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AED" w:rsidRPr="00660AED" w:rsidRDefault="00660AED" w:rsidP="00660AED">
      <w:pPr>
        <w:shd w:val="clear" w:color="auto" w:fill="FFFFFF"/>
        <w:spacing w:after="0" w:line="240" w:lineRule="auto"/>
        <w:jc w:val="center"/>
        <w:rPr>
          <w:rFonts w:ascii="Times New Roman" w:eastAsia="Times New Roman" w:hAnsi="Times New Roman" w:cs="Times New Roman"/>
          <w:color w:val="333333"/>
          <w:sz w:val="21"/>
          <w:szCs w:val="21"/>
          <w:lang w:eastAsia="tr-TR"/>
        </w:rPr>
      </w:pPr>
      <w:r w:rsidRPr="00660AED">
        <w:rPr>
          <w:rFonts w:ascii="Times New Roman" w:eastAsia="Times New Roman" w:hAnsi="Times New Roman" w:cs="Times New Roman"/>
          <w:b/>
          <w:bCs/>
          <w:color w:val="333333"/>
          <w:sz w:val="21"/>
          <w:szCs w:val="21"/>
          <w:lang w:eastAsia="tr-TR"/>
        </w:rPr>
        <w:t>ESKİŞEHİR OSMANGAZİ ÜNİVERSİTESİ YAZ OKULU YÖNETMELİĞİ</w:t>
      </w:r>
    </w:p>
    <w:p w:rsidR="00660AED" w:rsidRPr="00660AED" w:rsidRDefault="00660AED" w:rsidP="00660AED">
      <w:pPr>
        <w:shd w:val="clear" w:color="auto" w:fill="FFFFFF"/>
        <w:spacing w:after="0" w:line="480" w:lineRule="auto"/>
        <w:jc w:val="center"/>
        <w:rPr>
          <w:rFonts w:ascii="Times New Roman" w:eastAsia="Times New Roman" w:hAnsi="Times New Roman" w:cs="Times New Roman"/>
          <w:color w:val="333333"/>
          <w:sz w:val="21"/>
          <w:szCs w:val="21"/>
          <w:lang w:eastAsia="tr-TR"/>
        </w:rPr>
      </w:pPr>
      <w:r w:rsidRPr="00660AED">
        <w:rPr>
          <w:rFonts w:ascii="Times New Roman" w:eastAsia="Times New Roman" w:hAnsi="Times New Roman" w:cs="Times New Roman"/>
          <w:b/>
          <w:bCs/>
          <w:color w:val="333333"/>
          <w:sz w:val="21"/>
          <w:szCs w:val="21"/>
          <w:lang w:eastAsia="tr-TR"/>
        </w:rPr>
        <w:t>BİRİNCİ BÖLÜM</w:t>
      </w:r>
    </w:p>
    <w:p w:rsidR="00660AED" w:rsidRPr="00660AED" w:rsidRDefault="00660AED" w:rsidP="00660AED">
      <w:pPr>
        <w:shd w:val="clear" w:color="auto" w:fill="FFFFFF"/>
        <w:spacing w:after="0" w:line="480" w:lineRule="auto"/>
        <w:jc w:val="center"/>
        <w:rPr>
          <w:rFonts w:ascii="Times New Roman" w:eastAsia="Times New Roman" w:hAnsi="Times New Roman" w:cs="Times New Roman"/>
          <w:color w:val="333333"/>
          <w:sz w:val="21"/>
          <w:szCs w:val="21"/>
          <w:lang w:eastAsia="tr-TR"/>
        </w:rPr>
      </w:pPr>
      <w:r w:rsidRPr="00660AED">
        <w:rPr>
          <w:rFonts w:ascii="Times New Roman" w:eastAsia="Times New Roman" w:hAnsi="Times New Roman" w:cs="Times New Roman"/>
          <w:b/>
          <w:bCs/>
          <w:color w:val="333333"/>
          <w:sz w:val="21"/>
          <w:szCs w:val="21"/>
          <w:lang w:eastAsia="tr-TR"/>
        </w:rPr>
        <w:t>Amaç ve Kapsam, Dayanak ve Tanımlar</w:t>
      </w:r>
    </w:p>
    <w:p w:rsidR="00660AED" w:rsidRPr="00660AED" w:rsidRDefault="00660AED" w:rsidP="00660AED">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660AED">
        <w:rPr>
          <w:rFonts w:ascii="Times New Roman" w:eastAsia="Times New Roman" w:hAnsi="Times New Roman" w:cs="Times New Roman"/>
          <w:b/>
          <w:bCs/>
          <w:color w:val="333333"/>
          <w:sz w:val="21"/>
          <w:szCs w:val="21"/>
          <w:lang w:eastAsia="tr-TR"/>
        </w:rPr>
        <w:t>Amaç ve kapsam</w:t>
      </w:r>
    </w:p>
    <w:p w:rsidR="00660AED" w:rsidRPr="00660AED" w:rsidRDefault="00660AED" w:rsidP="00660AED">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660AED">
        <w:rPr>
          <w:rFonts w:ascii="Times New Roman" w:eastAsia="Times New Roman" w:hAnsi="Times New Roman" w:cs="Times New Roman"/>
          <w:b/>
          <w:bCs/>
          <w:color w:val="333333"/>
          <w:sz w:val="21"/>
          <w:szCs w:val="21"/>
          <w:lang w:eastAsia="tr-TR"/>
        </w:rPr>
        <w:t>MADDE 1 –</w:t>
      </w:r>
      <w:r w:rsidRPr="00660AED">
        <w:rPr>
          <w:rFonts w:ascii="Times New Roman" w:eastAsia="Times New Roman" w:hAnsi="Times New Roman" w:cs="Times New Roman"/>
          <w:color w:val="333333"/>
          <w:sz w:val="21"/>
          <w:szCs w:val="21"/>
          <w:lang w:eastAsia="tr-TR"/>
        </w:rPr>
        <w:t> (1)  Bu Yönetmeliğin amacı; Eskişehir Osmangazi Üniversitesinde ön lisans, lisans ve lisansüstü eğitim-öğretim yapan fakülte, yüksekokul ve meslek yüksekokulları ile enstitülerde, güz ve bahar yarıyılları dışında kalan yaz aylarında yapılacak olan yaz öğretimine ilişkin usul ve esasları düzenlemektir.</w:t>
      </w:r>
    </w:p>
    <w:p w:rsidR="00660AED" w:rsidRPr="00660AED" w:rsidRDefault="00660AED" w:rsidP="00660AED">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660AED">
        <w:rPr>
          <w:rFonts w:ascii="Times New Roman" w:eastAsia="Times New Roman" w:hAnsi="Times New Roman" w:cs="Times New Roman"/>
          <w:b/>
          <w:bCs/>
          <w:color w:val="333333"/>
          <w:sz w:val="21"/>
          <w:szCs w:val="21"/>
          <w:lang w:eastAsia="tr-TR"/>
        </w:rPr>
        <w:t>Dayanak</w:t>
      </w:r>
    </w:p>
    <w:p w:rsidR="00660AED" w:rsidRPr="00660AED" w:rsidRDefault="00660AED" w:rsidP="00660AED">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660AED">
        <w:rPr>
          <w:rFonts w:ascii="Times New Roman" w:eastAsia="Times New Roman" w:hAnsi="Times New Roman" w:cs="Times New Roman"/>
          <w:b/>
          <w:bCs/>
          <w:color w:val="333333"/>
          <w:sz w:val="21"/>
          <w:szCs w:val="21"/>
          <w:lang w:eastAsia="tr-TR"/>
        </w:rPr>
        <w:t>MADDE 2 –</w:t>
      </w:r>
      <w:r w:rsidRPr="00660AED">
        <w:rPr>
          <w:rFonts w:ascii="Times New Roman" w:eastAsia="Times New Roman" w:hAnsi="Times New Roman" w:cs="Times New Roman"/>
          <w:color w:val="333333"/>
          <w:sz w:val="21"/>
          <w:szCs w:val="21"/>
          <w:lang w:eastAsia="tr-TR"/>
        </w:rPr>
        <w:t> (1) Bu Yönetmelik; </w:t>
      </w:r>
      <w:proofErr w:type="gramStart"/>
      <w:r w:rsidRPr="00660AED">
        <w:rPr>
          <w:rFonts w:ascii="Times New Roman" w:eastAsia="Times New Roman" w:hAnsi="Times New Roman" w:cs="Times New Roman"/>
          <w:color w:val="333333"/>
          <w:sz w:val="21"/>
          <w:szCs w:val="21"/>
          <w:lang w:eastAsia="tr-TR"/>
        </w:rPr>
        <w:t>4/11/1981</w:t>
      </w:r>
      <w:proofErr w:type="gramEnd"/>
      <w:r w:rsidRPr="00660AED">
        <w:rPr>
          <w:rFonts w:ascii="Times New Roman" w:eastAsia="Times New Roman" w:hAnsi="Times New Roman" w:cs="Times New Roman"/>
          <w:color w:val="333333"/>
          <w:sz w:val="21"/>
          <w:szCs w:val="21"/>
          <w:lang w:eastAsia="tr-TR"/>
        </w:rPr>
        <w:t xml:space="preserve"> tarihli ve 2547 sayılı Yükseköğretim Kanununun 7 </w:t>
      </w:r>
      <w:proofErr w:type="spellStart"/>
      <w:r w:rsidRPr="00660AED">
        <w:rPr>
          <w:rFonts w:ascii="Times New Roman" w:eastAsia="Times New Roman" w:hAnsi="Times New Roman" w:cs="Times New Roman"/>
          <w:color w:val="333333"/>
          <w:sz w:val="21"/>
          <w:szCs w:val="21"/>
          <w:lang w:eastAsia="tr-TR"/>
        </w:rPr>
        <w:t>nci</w:t>
      </w:r>
      <w:proofErr w:type="spellEnd"/>
      <w:r w:rsidRPr="00660AED">
        <w:rPr>
          <w:rFonts w:ascii="Times New Roman" w:eastAsia="Times New Roman" w:hAnsi="Times New Roman" w:cs="Times New Roman"/>
          <w:color w:val="333333"/>
          <w:sz w:val="21"/>
          <w:szCs w:val="21"/>
          <w:lang w:eastAsia="tr-TR"/>
        </w:rPr>
        <w:t xml:space="preserve">, 14 üncü ve ek 26 </w:t>
      </w:r>
      <w:proofErr w:type="spellStart"/>
      <w:r w:rsidRPr="00660AED">
        <w:rPr>
          <w:rFonts w:ascii="Times New Roman" w:eastAsia="Times New Roman" w:hAnsi="Times New Roman" w:cs="Times New Roman"/>
          <w:color w:val="333333"/>
          <w:sz w:val="21"/>
          <w:szCs w:val="21"/>
          <w:lang w:eastAsia="tr-TR"/>
        </w:rPr>
        <w:t>ncı</w:t>
      </w:r>
      <w:proofErr w:type="spellEnd"/>
      <w:r w:rsidRPr="00660AED">
        <w:rPr>
          <w:rFonts w:ascii="Times New Roman" w:eastAsia="Times New Roman" w:hAnsi="Times New Roman" w:cs="Times New Roman"/>
          <w:color w:val="333333"/>
          <w:sz w:val="21"/>
          <w:szCs w:val="21"/>
          <w:lang w:eastAsia="tr-TR"/>
        </w:rPr>
        <w:t xml:space="preserve"> maddelerine dayanılarak hazırlanmıştır.</w:t>
      </w:r>
    </w:p>
    <w:p w:rsidR="00660AED" w:rsidRPr="00660AED" w:rsidRDefault="00660AED" w:rsidP="00660AED">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660AED">
        <w:rPr>
          <w:rFonts w:ascii="Times New Roman" w:eastAsia="Times New Roman" w:hAnsi="Times New Roman" w:cs="Times New Roman"/>
          <w:b/>
          <w:bCs/>
          <w:color w:val="333333"/>
          <w:sz w:val="21"/>
          <w:szCs w:val="21"/>
          <w:lang w:eastAsia="tr-TR"/>
        </w:rPr>
        <w:t>Tanımlar</w:t>
      </w:r>
    </w:p>
    <w:p w:rsidR="00660AED" w:rsidRPr="00660AED" w:rsidRDefault="00660AED" w:rsidP="00660AED">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660AED">
        <w:rPr>
          <w:rFonts w:ascii="Times New Roman" w:eastAsia="Times New Roman" w:hAnsi="Times New Roman" w:cs="Times New Roman"/>
          <w:b/>
          <w:bCs/>
          <w:color w:val="333333"/>
          <w:sz w:val="21"/>
          <w:szCs w:val="21"/>
          <w:lang w:eastAsia="tr-TR"/>
        </w:rPr>
        <w:t>MADDE 3 –</w:t>
      </w:r>
      <w:r w:rsidRPr="00660AED">
        <w:rPr>
          <w:rFonts w:ascii="Times New Roman" w:eastAsia="Times New Roman" w:hAnsi="Times New Roman" w:cs="Times New Roman"/>
          <w:color w:val="333333"/>
          <w:sz w:val="21"/>
          <w:szCs w:val="21"/>
          <w:lang w:eastAsia="tr-TR"/>
        </w:rPr>
        <w:t> (1) Bu Yönetmelikte geçen;</w:t>
      </w:r>
    </w:p>
    <w:p w:rsidR="00660AED" w:rsidRPr="00660AED" w:rsidRDefault="00660AED" w:rsidP="00660AED">
      <w:pPr>
        <w:shd w:val="clear" w:color="auto" w:fill="FFFFFF"/>
        <w:spacing w:after="150" w:line="480" w:lineRule="auto"/>
        <w:jc w:val="both"/>
        <w:rPr>
          <w:rFonts w:ascii="Times New Roman" w:eastAsia="Times New Roman" w:hAnsi="Times New Roman" w:cs="Times New Roman"/>
          <w:color w:val="333333"/>
          <w:sz w:val="21"/>
          <w:szCs w:val="21"/>
          <w:lang w:eastAsia="tr-TR"/>
        </w:rPr>
      </w:pPr>
      <w:r w:rsidRPr="00660AED">
        <w:rPr>
          <w:rFonts w:ascii="Times New Roman" w:eastAsia="Times New Roman" w:hAnsi="Times New Roman" w:cs="Times New Roman"/>
          <w:color w:val="333333"/>
          <w:sz w:val="21"/>
          <w:szCs w:val="21"/>
          <w:lang w:eastAsia="tr-TR"/>
        </w:rPr>
        <w:t>a) Bölüm Kurulu: Eskişehir Osmangazi Üniversitesine bağlı fakültelerde bölümlerdeki, bölüm başkanı, bölüm başkanı yardımcıları ile anabilim dalı başkanlarından oluşan kurulu,</w:t>
      </w:r>
    </w:p>
    <w:p w:rsidR="00660AED" w:rsidRPr="00660AED" w:rsidRDefault="00660AED" w:rsidP="00660AED">
      <w:pPr>
        <w:shd w:val="clear" w:color="auto" w:fill="FFFFFF"/>
        <w:spacing w:after="150" w:line="480" w:lineRule="auto"/>
        <w:jc w:val="both"/>
        <w:rPr>
          <w:rFonts w:ascii="Times New Roman" w:eastAsia="Times New Roman" w:hAnsi="Times New Roman" w:cs="Times New Roman"/>
          <w:color w:val="333333"/>
          <w:sz w:val="21"/>
          <w:szCs w:val="21"/>
          <w:lang w:eastAsia="tr-TR"/>
        </w:rPr>
      </w:pPr>
      <w:r w:rsidRPr="00660AED">
        <w:rPr>
          <w:rFonts w:ascii="Times New Roman" w:eastAsia="Times New Roman" w:hAnsi="Times New Roman" w:cs="Times New Roman"/>
          <w:color w:val="333333"/>
          <w:sz w:val="21"/>
          <w:szCs w:val="21"/>
          <w:lang w:eastAsia="tr-TR"/>
        </w:rPr>
        <w:t>b) Rektör: Eskişehir Osmangazi Üniversitesi Rektörünü,</w:t>
      </w:r>
    </w:p>
    <w:p w:rsidR="00660AED" w:rsidRPr="00660AED" w:rsidRDefault="00660AED" w:rsidP="00660AED">
      <w:pPr>
        <w:shd w:val="clear" w:color="auto" w:fill="FFFFFF"/>
        <w:spacing w:after="150" w:line="480" w:lineRule="auto"/>
        <w:jc w:val="both"/>
        <w:rPr>
          <w:rFonts w:ascii="Times New Roman" w:eastAsia="Times New Roman" w:hAnsi="Times New Roman" w:cs="Times New Roman"/>
          <w:color w:val="333333"/>
          <w:sz w:val="21"/>
          <w:szCs w:val="21"/>
          <w:lang w:eastAsia="tr-TR"/>
        </w:rPr>
      </w:pPr>
      <w:r w:rsidRPr="00660AED">
        <w:rPr>
          <w:rFonts w:ascii="Times New Roman" w:eastAsia="Times New Roman" w:hAnsi="Times New Roman" w:cs="Times New Roman"/>
          <w:color w:val="333333"/>
          <w:sz w:val="21"/>
          <w:szCs w:val="21"/>
          <w:lang w:eastAsia="tr-TR"/>
        </w:rPr>
        <w:t>c) Senato: Eskişehir Osmangazi Üniversitesi Senatosunu,</w:t>
      </w:r>
    </w:p>
    <w:p w:rsidR="00660AED" w:rsidRPr="00660AED" w:rsidRDefault="00660AED" w:rsidP="00660AED">
      <w:pPr>
        <w:shd w:val="clear" w:color="auto" w:fill="FFFFFF"/>
        <w:spacing w:after="150" w:line="480" w:lineRule="auto"/>
        <w:jc w:val="both"/>
        <w:rPr>
          <w:rFonts w:ascii="Times New Roman" w:eastAsia="Times New Roman" w:hAnsi="Times New Roman" w:cs="Times New Roman"/>
          <w:color w:val="333333"/>
          <w:sz w:val="21"/>
          <w:szCs w:val="21"/>
          <w:lang w:eastAsia="tr-TR"/>
        </w:rPr>
      </w:pPr>
      <w:r w:rsidRPr="00660AED">
        <w:rPr>
          <w:rFonts w:ascii="Times New Roman" w:eastAsia="Times New Roman" w:hAnsi="Times New Roman" w:cs="Times New Roman"/>
          <w:color w:val="333333"/>
          <w:sz w:val="21"/>
          <w:szCs w:val="21"/>
          <w:lang w:eastAsia="tr-TR"/>
        </w:rPr>
        <w:t>ç) Üniversite: Eskişehir Osmangazi Üniversitesini,</w:t>
      </w:r>
    </w:p>
    <w:p w:rsidR="00660AED" w:rsidRPr="00660AED" w:rsidRDefault="00660AED" w:rsidP="00660AED">
      <w:pPr>
        <w:shd w:val="clear" w:color="auto" w:fill="FFFFFF"/>
        <w:spacing w:after="150" w:line="480" w:lineRule="auto"/>
        <w:jc w:val="both"/>
        <w:rPr>
          <w:rFonts w:ascii="Times New Roman" w:eastAsia="Times New Roman" w:hAnsi="Times New Roman" w:cs="Times New Roman"/>
          <w:color w:val="333333"/>
          <w:sz w:val="21"/>
          <w:szCs w:val="21"/>
          <w:lang w:eastAsia="tr-TR"/>
        </w:rPr>
      </w:pPr>
      <w:r w:rsidRPr="00660AED">
        <w:rPr>
          <w:rFonts w:ascii="Times New Roman" w:eastAsia="Times New Roman" w:hAnsi="Times New Roman" w:cs="Times New Roman"/>
          <w:color w:val="333333"/>
          <w:sz w:val="21"/>
          <w:szCs w:val="21"/>
          <w:lang w:eastAsia="tr-TR"/>
        </w:rPr>
        <w:t>d) Yaz Okulu: Öğretim yılının güz ve bahar yarıyılı dışında kalan ve yaz tatili ayları içinde uygulanabilecek bir öğretim programını,</w:t>
      </w:r>
    </w:p>
    <w:p w:rsidR="00660AED" w:rsidRPr="00660AED" w:rsidRDefault="00660AED" w:rsidP="00660AED">
      <w:pPr>
        <w:shd w:val="clear" w:color="auto" w:fill="FFFFFF"/>
        <w:spacing w:after="150" w:line="480" w:lineRule="auto"/>
        <w:jc w:val="both"/>
        <w:rPr>
          <w:rFonts w:ascii="Times New Roman" w:eastAsia="Times New Roman" w:hAnsi="Times New Roman" w:cs="Times New Roman"/>
          <w:color w:val="333333"/>
          <w:sz w:val="21"/>
          <w:szCs w:val="21"/>
          <w:lang w:eastAsia="tr-TR"/>
        </w:rPr>
      </w:pPr>
      <w:r w:rsidRPr="00660AED">
        <w:rPr>
          <w:rFonts w:ascii="Times New Roman" w:eastAsia="Times New Roman" w:hAnsi="Times New Roman" w:cs="Times New Roman"/>
          <w:color w:val="333333"/>
          <w:sz w:val="21"/>
          <w:szCs w:val="21"/>
          <w:lang w:eastAsia="tr-TR"/>
        </w:rPr>
        <w:t>e) Yerel kredi: Haftalık teorik ders saatinin tamamı ile haftalık laboratuvar ve uygulama saatinin yarısının toplamını,</w:t>
      </w:r>
    </w:p>
    <w:p w:rsidR="00660AED" w:rsidRPr="00660AED" w:rsidRDefault="00660AED" w:rsidP="00660AED">
      <w:pPr>
        <w:shd w:val="clear" w:color="auto" w:fill="FFFFFF"/>
        <w:spacing w:after="150" w:line="480" w:lineRule="auto"/>
        <w:jc w:val="both"/>
        <w:rPr>
          <w:rFonts w:ascii="Times New Roman" w:eastAsia="Times New Roman" w:hAnsi="Times New Roman" w:cs="Times New Roman"/>
          <w:color w:val="333333"/>
          <w:sz w:val="21"/>
          <w:szCs w:val="21"/>
          <w:lang w:eastAsia="tr-TR"/>
        </w:rPr>
      </w:pPr>
      <w:r w:rsidRPr="00660AED">
        <w:rPr>
          <w:rFonts w:ascii="Times New Roman" w:eastAsia="Times New Roman" w:hAnsi="Times New Roman" w:cs="Times New Roman"/>
          <w:color w:val="333333"/>
          <w:sz w:val="21"/>
          <w:szCs w:val="21"/>
          <w:lang w:eastAsia="tr-TR"/>
        </w:rPr>
        <w:t>f) Yönetim Kurulu: Eskişehir Osmangazi Üniversitesi Yönetim Kurulunu,</w:t>
      </w:r>
    </w:p>
    <w:p w:rsidR="00660AED" w:rsidRPr="00660AED" w:rsidRDefault="00660AED" w:rsidP="00660AED">
      <w:pPr>
        <w:shd w:val="clear" w:color="auto" w:fill="FFFFFF"/>
        <w:spacing w:after="150" w:line="480" w:lineRule="auto"/>
        <w:jc w:val="both"/>
        <w:rPr>
          <w:rFonts w:ascii="Times New Roman" w:eastAsia="Times New Roman" w:hAnsi="Times New Roman" w:cs="Times New Roman"/>
          <w:color w:val="333333"/>
          <w:sz w:val="21"/>
          <w:szCs w:val="21"/>
          <w:lang w:eastAsia="tr-TR"/>
        </w:rPr>
      </w:pPr>
      <w:proofErr w:type="gramStart"/>
      <w:r w:rsidRPr="00660AED">
        <w:rPr>
          <w:rFonts w:ascii="Times New Roman" w:eastAsia="Times New Roman" w:hAnsi="Times New Roman" w:cs="Times New Roman"/>
          <w:color w:val="333333"/>
          <w:sz w:val="21"/>
          <w:szCs w:val="21"/>
          <w:lang w:eastAsia="tr-TR"/>
        </w:rPr>
        <w:t>ifade</w:t>
      </w:r>
      <w:proofErr w:type="gramEnd"/>
      <w:r w:rsidRPr="00660AED">
        <w:rPr>
          <w:rFonts w:ascii="Times New Roman" w:eastAsia="Times New Roman" w:hAnsi="Times New Roman" w:cs="Times New Roman"/>
          <w:color w:val="333333"/>
          <w:sz w:val="21"/>
          <w:szCs w:val="21"/>
          <w:lang w:eastAsia="tr-TR"/>
        </w:rPr>
        <w:t> eder.</w:t>
      </w:r>
    </w:p>
    <w:p w:rsidR="00660AED" w:rsidRPr="00660AED" w:rsidRDefault="00660AED" w:rsidP="00660AED">
      <w:pPr>
        <w:shd w:val="clear" w:color="auto" w:fill="FFFFFF"/>
        <w:spacing w:after="0" w:line="480" w:lineRule="auto"/>
        <w:jc w:val="center"/>
        <w:rPr>
          <w:rFonts w:ascii="Times New Roman" w:eastAsia="Times New Roman" w:hAnsi="Times New Roman" w:cs="Times New Roman"/>
          <w:color w:val="333333"/>
          <w:sz w:val="21"/>
          <w:szCs w:val="21"/>
          <w:lang w:eastAsia="tr-TR"/>
        </w:rPr>
      </w:pPr>
      <w:r w:rsidRPr="00660AED">
        <w:rPr>
          <w:rFonts w:ascii="Times New Roman" w:eastAsia="Times New Roman" w:hAnsi="Times New Roman" w:cs="Times New Roman"/>
          <w:b/>
          <w:bCs/>
          <w:color w:val="333333"/>
          <w:sz w:val="21"/>
          <w:szCs w:val="21"/>
          <w:lang w:eastAsia="tr-TR"/>
        </w:rPr>
        <w:t>İKİNCİ BÖLÜM</w:t>
      </w:r>
    </w:p>
    <w:p w:rsidR="00660AED" w:rsidRPr="00660AED" w:rsidRDefault="00660AED" w:rsidP="00660AED">
      <w:pPr>
        <w:shd w:val="clear" w:color="auto" w:fill="FFFFFF"/>
        <w:spacing w:after="0" w:line="480" w:lineRule="auto"/>
        <w:jc w:val="center"/>
        <w:rPr>
          <w:rFonts w:ascii="Times New Roman" w:eastAsia="Times New Roman" w:hAnsi="Times New Roman" w:cs="Times New Roman"/>
          <w:color w:val="333333"/>
          <w:sz w:val="21"/>
          <w:szCs w:val="21"/>
          <w:lang w:eastAsia="tr-TR"/>
        </w:rPr>
      </w:pPr>
      <w:r w:rsidRPr="00660AED">
        <w:rPr>
          <w:rFonts w:ascii="Times New Roman" w:eastAsia="Times New Roman" w:hAnsi="Times New Roman" w:cs="Times New Roman"/>
          <w:b/>
          <w:bCs/>
          <w:color w:val="333333"/>
          <w:sz w:val="21"/>
          <w:szCs w:val="21"/>
          <w:lang w:eastAsia="tr-TR"/>
        </w:rPr>
        <w:t>Yaz Okulunun Amaçları, Eğitim-Öğretime İlişkin Esaslar</w:t>
      </w:r>
    </w:p>
    <w:p w:rsidR="00660AED" w:rsidRPr="00660AED" w:rsidRDefault="00660AED" w:rsidP="00660AED">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660AED">
        <w:rPr>
          <w:rFonts w:ascii="Times New Roman" w:eastAsia="Times New Roman" w:hAnsi="Times New Roman" w:cs="Times New Roman"/>
          <w:b/>
          <w:bCs/>
          <w:color w:val="333333"/>
          <w:sz w:val="21"/>
          <w:szCs w:val="21"/>
          <w:lang w:eastAsia="tr-TR"/>
        </w:rPr>
        <w:t>Yaz okulunun amaçları</w:t>
      </w:r>
    </w:p>
    <w:p w:rsidR="00660AED" w:rsidRPr="00660AED" w:rsidRDefault="00660AED" w:rsidP="00660AED">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660AED">
        <w:rPr>
          <w:rFonts w:ascii="Times New Roman" w:eastAsia="Times New Roman" w:hAnsi="Times New Roman" w:cs="Times New Roman"/>
          <w:b/>
          <w:bCs/>
          <w:color w:val="333333"/>
          <w:sz w:val="21"/>
          <w:szCs w:val="21"/>
          <w:lang w:eastAsia="tr-TR"/>
        </w:rPr>
        <w:t>MADDE 4 –</w:t>
      </w:r>
      <w:r w:rsidRPr="00660AED">
        <w:rPr>
          <w:rFonts w:ascii="Times New Roman" w:eastAsia="Times New Roman" w:hAnsi="Times New Roman" w:cs="Times New Roman"/>
          <w:color w:val="333333"/>
          <w:sz w:val="21"/>
          <w:szCs w:val="21"/>
          <w:lang w:eastAsia="tr-TR"/>
        </w:rPr>
        <w:t> (1) Yaz okulunun amaçları şunlardır:</w:t>
      </w:r>
    </w:p>
    <w:p w:rsidR="00660AED" w:rsidRPr="00660AED" w:rsidRDefault="00660AED" w:rsidP="00660AED">
      <w:pPr>
        <w:shd w:val="clear" w:color="auto" w:fill="FFFFFF"/>
        <w:spacing w:after="150" w:line="480" w:lineRule="auto"/>
        <w:jc w:val="both"/>
        <w:rPr>
          <w:rFonts w:ascii="Times New Roman" w:eastAsia="Times New Roman" w:hAnsi="Times New Roman" w:cs="Times New Roman"/>
          <w:color w:val="333333"/>
          <w:sz w:val="21"/>
          <w:szCs w:val="21"/>
          <w:lang w:eastAsia="tr-TR"/>
        </w:rPr>
      </w:pPr>
      <w:r w:rsidRPr="00660AED">
        <w:rPr>
          <w:rFonts w:ascii="Times New Roman" w:eastAsia="Times New Roman" w:hAnsi="Times New Roman" w:cs="Times New Roman"/>
          <w:color w:val="333333"/>
          <w:sz w:val="21"/>
          <w:szCs w:val="21"/>
          <w:lang w:eastAsia="tr-TR"/>
        </w:rPr>
        <w:lastRenderedPageBreak/>
        <w:t>a) Üniversitenin öğretim olanaklarının yaz aylarında da değerlendirilmesi,</w:t>
      </w:r>
    </w:p>
    <w:p w:rsidR="00660AED" w:rsidRPr="00660AED" w:rsidRDefault="00660AED" w:rsidP="00660AED">
      <w:pPr>
        <w:shd w:val="clear" w:color="auto" w:fill="FFFFFF"/>
        <w:spacing w:after="150" w:line="480" w:lineRule="auto"/>
        <w:jc w:val="both"/>
        <w:rPr>
          <w:rFonts w:ascii="Times New Roman" w:eastAsia="Times New Roman" w:hAnsi="Times New Roman" w:cs="Times New Roman"/>
          <w:color w:val="333333"/>
          <w:sz w:val="21"/>
          <w:szCs w:val="21"/>
          <w:lang w:eastAsia="tr-TR"/>
        </w:rPr>
      </w:pPr>
      <w:r w:rsidRPr="00660AED">
        <w:rPr>
          <w:rFonts w:ascii="Times New Roman" w:eastAsia="Times New Roman" w:hAnsi="Times New Roman" w:cs="Times New Roman"/>
          <w:color w:val="333333"/>
          <w:sz w:val="21"/>
          <w:szCs w:val="21"/>
          <w:lang w:eastAsia="tr-TR"/>
        </w:rPr>
        <w:t>b) Öğrencinin güz ve bahar yarıyılında aldığı ancak başarısız olduğu ders veya dersleri yaz okulunda da açarak güz ve bahar yarıyılında derslerde meydana gelebilecek öğrenci yığılmasının azaltılması ve öğretim veriminin arttırılması,</w:t>
      </w:r>
    </w:p>
    <w:p w:rsidR="00660AED" w:rsidRPr="00660AED" w:rsidRDefault="00660AED" w:rsidP="00660AED">
      <w:pPr>
        <w:shd w:val="clear" w:color="auto" w:fill="FFFFFF"/>
        <w:spacing w:after="150" w:line="480" w:lineRule="auto"/>
        <w:jc w:val="both"/>
        <w:rPr>
          <w:rFonts w:ascii="Times New Roman" w:eastAsia="Times New Roman" w:hAnsi="Times New Roman" w:cs="Times New Roman"/>
          <w:color w:val="333333"/>
          <w:sz w:val="21"/>
          <w:szCs w:val="21"/>
          <w:lang w:eastAsia="tr-TR"/>
        </w:rPr>
      </w:pPr>
      <w:r w:rsidRPr="00660AED">
        <w:rPr>
          <w:rFonts w:ascii="Times New Roman" w:eastAsia="Times New Roman" w:hAnsi="Times New Roman" w:cs="Times New Roman"/>
          <w:color w:val="333333"/>
          <w:sz w:val="21"/>
          <w:szCs w:val="21"/>
          <w:lang w:eastAsia="tr-TR"/>
        </w:rPr>
        <w:t>c) Öğrencinin not yükseltmek amacıyla  ders almasının sağlanması,</w:t>
      </w:r>
    </w:p>
    <w:p w:rsidR="00660AED" w:rsidRPr="00660AED" w:rsidRDefault="00660AED" w:rsidP="00660AED">
      <w:pPr>
        <w:shd w:val="clear" w:color="auto" w:fill="FFFFFF"/>
        <w:spacing w:after="150" w:line="480" w:lineRule="auto"/>
        <w:jc w:val="both"/>
        <w:rPr>
          <w:rFonts w:ascii="Times New Roman" w:eastAsia="Times New Roman" w:hAnsi="Times New Roman" w:cs="Times New Roman"/>
          <w:color w:val="333333"/>
          <w:sz w:val="21"/>
          <w:szCs w:val="21"/>
          <w:lang w:eastAsia="tr-TR"/>
        </w:rPr>
      </w:pPr>
      <w:r w:rsidRPr="00660AED">
        <w:rPr>
          <w:rFonts w:ascii="Times New Roman" w:eastAsia="Times New Roman" w:hAnsi="Times New Roman" w:cs="Times New Roman"/>
          <w:color w:val="333333"/>
          <w:sz w:val="21"/>
          <w:szCs w:val="21"/>
          <w:lang w:eastAsia="tr-TR"/>
        </w:rPr>
        <w:t>ç) Öğrencinin güz veya bahar yarıyılında kayıt olamadığı dersleri alma olanağı verilmesi,</w:t>
      </w:r>
    </w:p>
    <w:p w:rsidR="00660AED" w:rsidRPr="00660AED" w:rsidRDefault="00660AED" w:rsidP="00660AED">
      <w:pPr>
        <w:shd w:val="clear" w:color="auto" w:fill="FFFFFF"/>
        <w:spacing w:after="150" w:line="480" w:lineRule="auto"/>
        <w:jc w:val="both"/>
        <w:rPr>
          <w:rFonts w:ascii="Times New Roman" w:eastAsia="Times New Roman" w:hAnsi="Times New Roman" w:cs="Times New Roman"/>
          <w:color w:val="333333"/>
          <w:sz w:val="21"/>
          <w:szCs w:val="21"/>
          <w:lang w:eastAsia="tr-TR"/>
        </w:rPr>
      </w:pPr>
      <w:r w:rsidRPr="00660AED">
        <w:rPr>
          <w:rFonts w:ascii="Times New Roman" w:eastAsia="Times New Roman" w:hAnsi="Times New Roman" w:cs="Times New Roman"/>
          <w:color w:val="333333"/>
          <w:sz w:val="21"/>
          <w:szCs w:val="21"/>
          <w:lang w:eastAsia="tr-TR"/>
        </w:rPr>
        <w:t>d) Öğrenciye kendi programı dışındaki bir programdan ders alabilme fırsatının verilmesi.</w:t>
      </w:r>
    </w:p>
    <w:p w:rsidR="00660AED" w:rsidRPr="00660AED" w:rsidRDefault="00660AED" w:rsidP="00660AED">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660AED">
        <w:rPr>
          <w:rFonts w:ascii="Times New Roman" w:eastAsia="Times New Roman" w:hAnsi="Times New Roman" w:cs="Times New Roman"/>
          <w:b/>
          <w:bCs/>
          <w:color w:val="333333"/>
          <w:sz w:val="21"/>
          <w:szCs w:val="21"/>
          <w:lang w:eastAsia="tr-TR"/>
        </w:rPr>
        <w:t>Yaz okulu tarihleri ve ders saatleri</w:t>
      </w:r>
    </w:p>
    <w:p w:rsidR="00660AED" w:rsidRPr="00660AED" w:rsidRDefault="00660AED" w:rsidP="00660AED">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660AED">
        <w:rPr>
          <w:rFonts w:ascii="Times New Roman" w:eastAsia="Times New Roman" w:hAnsi="Times New Roman" w:cs="Times New Roman"/>
          <w:b/>
          <w:bCs/>
          <w:color w:val="333333"/>
          <w:sz w:val="21"/>
          <w:szCs w:val="21"/>
          <w:lang w:eastAsia="tr-TR"/>
        </w:rPr>
        <w:t>MADDE 5 –</w:t>
      </w:r>
      <w:r w:rsidRPr="00660AED">
        <w:rPr>
          <w:rFonts w:ascii="Times New Roman" w:eastAsia="Times New Roman" w:hAnsi="Times New Roman" w:cs="Times New Roman"/>
          <w:color w:val="333333"/>
          <w:sz w:val="21"/>
          <w:szCs w:val="21"/>
          <w:lang w:eastAsia="tr-TR"/>
        </w:rPr>
        <w:t> (1) Yaz okulunun başlangıç tarihi, bahar yarıyılı sonundaki yarıyıl sonu sınavlarının tamamlanmasından en az iki hafta sonra başlamak üzere Senato tarafından belirlenir. Yaz okulu öğretim süresi 35 öğretim gününden az olmamak üzere en az yedi haftadır. Yaz okulu sonu sınavları bu sürenin dışındadır. Yaz okulunda açılan her ders, haftada, bir yarıyıldaki haftalık ders saatinin iki katı olacak şekilde yapılır.</w:t>
      </w:r>
    </w:p>
    <w:p w:rsidR="00660AED" w:rsidRPr="00660AED" w:rsidRDefault="00660AED" w:rsidP="00660AED">
      <w:pPr>
        <w:shd w:val="clear" w:color="auto" w:fill="FFFFFF"/>
        <w:spacing w:after="150" w:line="480" w:lineRule="auto"/>
        <w:jc w:val="both"/>
        <w:rPr>
          <w:rFonts w:ascii="Times New Roman" w:eastAsia="Times New Roman" w:hAnsi="Times New Roman" w:cs="Times New Roman"/>
          <w:color w:val="333333"/>
          <w:sz w:val="21"/>
          <w:szCs w:val="21"/>
          <w:lang w:eastAsia="tr-TR"/>
        </w:rPr>
      </w:pPr>
      <w:r w:rsidRPr="00660AED">
        <w:rPr>
          <w:rFonts w:ascii="Times New Roman" w:eastAsia="Times New Roman" w:hAnsi="Times New Roman" w:cs="Times New Roman"/>
          <w:color w:val="333333"/>
          <w:sz w:val="21"/>
          <w:szCs w:val="21"/>
          <w:lang w:eastAsia="tr-TR"/>
        </w:rPr>
        <w:t> (2) </w:t>
      </w:r>
      <w:proofErr w:type="gramStart"/>
      <w:r w:rsidRPr="00660AED">
        <w:rPr>
          <w:rFonts w:ascii="Times New Roman" w:eastAsia="Times New Roman" w:hAnsi="Times New Roman" w:cs="Times New Roman"/>
          <w:color w:val="333333"/>
          <w:sz w:val="21"/>
          <w:szCs w:val="21"/>
          <w:lang w:eastAsia="tr-TR"/>
        </w:rPr>
        <w:t>Yaz okulu</w:t>
      </w:r>
      <w:proofErr w:type="gramEnd"/>
      <w:r w:rsidRPr="00660AED">
        <w:rPr>
          <w:rFonts w:ascii="Times New Roman" w:eastAsia="Times New Roman" w:hAnsi="Times New Roman" w:cs="Times New Roman"/>
          <w:color w:val="333333"/>
          <w:sz w:val="21"/>
          <w:szCs w:val="21"/>
          <w:lang w:eastAsia="tr-TR"/>
        </w:rPr>
        <w:t> ders programları bölümlerce hazırlanır ve ilgili yönetim kurulu tarafından onaylanır.</w:t>
      </w:r>
    </w:p>
    <w:p w:rsidR="00660AED" w:rsidRPr="00660AED" w:rsidRDefault="00660AED" w:rsidP="00660AED">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660AED">
        <w:rPr>
          <w:rFonts w:ascii="Times New Roman" w:eastAsia="Times New Roman" w:hAnsi="Times New Roman" w:cs="Times New Roman"/>
          <w:b/>
          <w:bCs/>
          <w:color w:val="333333"/>
          <w:sz w:val="21"/>
          <w:szCs w:val="21"/>
          <w:lang w:eastAsia="tr-TR"/>
        </w:rPr>
        <w:t>Yaz okulunda açılacak derslerin belirlenmesi ve kayıt</w:t>
      </w:r>
    </w:p>
    <w:p w:rsidR="00660AED" w:rsidRPr="00660AED" w:rsidRDefault="00660AED" w:rsidP="00660AED">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660AED">
        <w:rPr>
          <w:rFonts w:ascii="Times New Roman" w:eastAsia="Times New Roman" w:hAnsi="Times New Roman" w:cs="Times New Roman"/>
          <w:b/>
          <w:bCs/>
          <w:color w:val="333333"/>
          <w:sz w:val="21"/>
          <w:szCs w:val="21"/>
          <w:lang w:eastAsia="tr-TR"/>
        </w:rPr>
        <w:t>MADDE 6 –</w:t>
      </w:r>
      <w:r w:rsidRPr="00660AED">
        <w:rPr>
          <w:rFonts w:ascii="Times New Roman" w:eastAsia="Times New Roman" w:hAnsi="Times New Roman" w:cs="Times New Roman"/>
          <w:color w:val="333333"/>
          <w:sz w:val="21"/>
          <w:szCs w:val="21"/>
          <w:lang w:eastAsia="tr-TR"/>
        </w:rPr>
        <w:t> (1) Yaz okulunda, güz ve bahar yarıyılı programlarında yer alan zorunlu ve seçmeli dersler açılabilir.</w:t>
      </w:r>
    </w:p>
    <w:p w:rsidR="00660AED" w:rsidRPr="00660AED" w:rsidRDefault="00660AED" w:rsidP="00660AED">
      <w:pPr>
        <w:shd w:val="clear" w:color="auto" w:fill="FFFFFF"/>
        <w:spacing w:after="150" w:line="480" w:lineRule="auto"/>
        <w:jc w:val="both"/>
        <w:rPr>
          <w:rFonts w:ascii="Times New Roman" w:eastAsia="Times New Roman" w:hAnsi="Times New Roman" w:cs="Times New Roman"/>
          <w:color w:val="333333"/>
          <w:sz w:val="21"/>
          <w:szCs w:val="21"/>
          <w:lang w:eastAsia="tr-TR"/>
        </w:rPr>
      </w:pPr>
      <w:r w:rsidRPr="00660AED">
        <w:rPr>
          <w:rFonts w:ascii="Times New Roman" w:eastAsia="Times New Roman" w:hAnsi="Times New Roman" w:cs="Times New Roman"/>
          <w:color w:val="333333"/>
          <w:sz w:val="21"/>
          <w:szCs w:val="21"/>
          <w:lang w:eastAsia="tr-TR"/>
        </w:rPr>
        <w:t> (2) Yaz okulunda bir dersin açılabilmesi için, öğretim elemanının veya elemanlarının yaz okulunda ders açma isteklerini belirten dilekçe ile ilgili bölüm başkanına başvurması gerekir. İlgili öğretim yılında o dersi veren öğretim elemanının veya elemanlarının yaz okulunda ders açmak istememeleri halinde, bölüm başkanı veya fakülte dekanı/meslek yüksekokulu müdürü o dersi açabilecek öğretim elemanlarını teklif edebilir. Fakültelerde bölüm kurulunun meslek yüksekokullarında bölüm başkanının önerisi ile açılması öngörülen dersler bölüm başkanınca yaz okulu haftalık ders programı ve dersler için bölümde ayrılan dersliklerin listesi ile birlikte ilgili fakülte dekanlığına/meslek yüksekokulu müdürlüğüne sunulur. Yeterli sayıda derslik bulunmadığında öncelikli dersler fakültelerde bölüm kurulunca/meslek yüksekokullarında bölüm başkanınca tespit edilir.</w:t>
      </w:r>
    </w:p>
    <w:p w:rsidR="00660AED" w:rsidRPr="00660AED" w:rsidRDefault="00660AED" w:rsidP="00660AED">
      <w:pPr>
        <w:shd w:val="clear" w:color="auto" w:fill="FFFFFF"/>
        <w:spacing w:after="150" w:line="480" w:lineRule="auto"/>
        <w:jc w:val="both"/>
        <w:rPr>
          <w:rFonts w:ascii="Times New Roman" w:eastAsia="Times New Roman" w:hAnsi="Times New Roman" w:cs="Times New Roman"/>
          <w:color w:val="333333"/>
          <w:sz w:val="21"/>
          <w:szCs w:val="21"/>
          <w:lang w:eastAsia="tr-TR"/>
        </w:rPr>
      </w:pPr>
      <w:r w:rsidRPr="00660AED">
        <w:rPr>
          <w:rFonts w:ascii="Times New Roman" w:eastAsia="Times New Roman" w:hAnsi="Times New Roman" w:cs="Times New Roman"/>
          <w:color w:val="333333"/>
          <w:sz w:val="21"/>
          <w:szCs w:val="21"/>
          <w:lang w:eastAsia="tr-TR"/>
        </w:rPr>
        <w:lastRenderedPageBreak/>
        <w:t>(3) Yaz okuluna kayıt öğrencinin isteğine bağlıdır. Derslere kayıtta, </w:t>
      </w:r>
      <w:proofErr w:type="gramStart"/>
      <w:r w:rsidRPr="00660AED">
        <w:rPr>
          <w:rFonts w:ascii="Times New Roman" w:eastAsia="Times New Roman" w:hAnsi="Times New Roman" w:cs="Times New Roman"/>
          <w:color w:val="333333"/>
          <w:sz w:val="21"/>
          <w:szCs w:val="21"/>
          <w:lang w:eastAsia="tr-TR"/>
        </w:rPr>
        <w:t>8/8/2016</w:t>
      </w:r>
      <w:proofErr w:type="gramEnd"/>
      <w:r w:rsidRPr="00660AED">
        <w:rPr>
          <w:rFonts w:ascii="Times New Roman" w:eastAsia="Times New Roman" w:hAnsi="Times New Roman" w:cs="Times New Roman"/>
          <w:color w:val="333333"/>
          <w:sz w:val="21"/>
          <w:szCs w:val="21"/>
          <w:lang w:eastAsia="tr-TR"/>
        </w:rPr>
        <w:t xml:space="preserve"> tarihli ve 29795 sayılı Resmî </w:t>
      </w:r>
      <w:proofErr w:type="spellStart"/>
      <w:r w:rsidRPr="00660AED">
        <w:rPr>
          <w:rFonts w:ascii="Times New Roman" w:eastAsia="Times New Roman" w:hAnsi="Times New Roman" w:cs="Times New Roman"/>
          <w:color w:val="333333"/>
          <w:sz w:val="21"/>
          <w:szCs w:val="21"/>
          <w:lang w:eastAsia="tr-TR"/>
        </w:rPr>
        <w:t>Gazete’de</w:t>
      </w:r>
      <w:proofErr w:type="spellEnd"/>
      <w:r w:rsidRPr="00660AED">
        <w:rPr>
          <w:rFonts w:ascii="Times New Roman" w:eastAsia="Times New Roman" w:hAnsi="Times New Roman" w:cs="Times New Roman"/>
          <w:color w:val="333333"/>
          <w:sz w:val="21"/>
          <w:szCs w:val="21"/>
          <w:lang w:eastAsia="tr-TR"/>
        </w:rPr>
        <w:t xml:space="preserve"> yayımlanan Eskişehir Osmangazi Üniversitesi </w:t>
      </w:r>
      <w:proofErr w:type="spellStart"/>
      <w:r w:rsidRPr="00660AED">
        <w:rPr>
          <w:rFonts w:ascii="Times New Roman" w:eastAsia="Times New Roman" w:hAnsi="Times New Roman" w:cs="Times New Roman"/>
          <w:color w:val="333333"/>
          <w:sz w:val="21"/>
          <w:szCs w:val="21"/>
          <w:lang w:eastAsia="tr-TR"/>
        </w:rPr>
        <w:t>Önlisans</w:t>
      </w:r>
      <w:proofErr w:type="spellEnd"/>
      <w:r w:rsidRPr="00660AED">
        <w:rPr>
          <w:rFonts w:ascii="Times New Roman" w:eastAsia="Times New Roman" w:hAnsi="Times New Roman" w:cs="Times New Roman"/>
          <w:color w:val="333333"/>
          <w:sz w:val="21"/>
          <w:szCs w:val="21"/>
          <w:lang w:eastAsia="tr-TR"/>
        </w:rPr>
        <w:t xml:space="preserve"> ve Lisans Öğretim ve Sınav Yönetmeliğinin başarısızlık ve ders tekrarı ile ilgili hükümleri uygulanmaz.</w:t>
      </w:r>
    </w:p>
    <w:p w:rsidR="00660AED" w:rsidRPr="00660AED" w:rsidRDefault="00660AED" w:rsidP="00660AED">
      <w:pPr>
        <w:shd w:val="clear" w:color="auto" w:fill="FFFFFF"/>
        <w:spacing w:after="150" w:line="480" w:lineRule="auto"/>
        <w:jc w:val="both"/>
        <w:rPr>
          <w:rFonts w:ascii="Times New Roman" w:eastAsia="Times New Roman" w:hAnsi="Times New Roman" w:cs="Times New Roman"/>
          <w:color w:val="333333"/>
          <w:sz w:val="21"/>
          <w:szCs w:val="21"/>
          <w:lang w:eastAsia="tr-TR"/>
        </w:rPr>
      </w:pPr>
      <w:r w:rsidRPr="00660AED">
        <w:rPr>
          <w:rFonts w:ascii="Times New Roman" w:eastAsia="Times New Roman" w:hAnsi="Times New Roman" w:cs="Times New Roman"/>
          <w:color w:val="333333"/>
          <w:sz w:val="21"/>
          <w:szCs w:val="21"/>
          <w:lang w:eastAsia="tr-TR"/>
        </w:rPr>
        <w:t>(4) Yaz okulunda toplam en çok 12 yerel kredi değerindeki derslere kayıt yaptırılabilir. Ancak genel not ortalaması 3,00 ve üstünde olan öğrenciler 15 yerel kredi değere kadar derse kayıt yaptırabilir.</w:t>
      </w:r>
    </w:p>
    <w:p w:rsidR="00660AED" w:rsidRPr="00660AED" w:rsidRDefault="00660AED" w:rsidP="00660AED">
      <w:pPr>
        <w:shd w:val="clear" w:color="auto" w:fill="FFFFFF"/>
        <w:spacing w:after="150" w:line="480" w:lineRule="auto"/>
        <w:jc w:val="both"/>
        <w:rPr>
          <w:rFonts w:ascii="Times New Roman" w:eastAsia="Times New Roman" w:hAnsi="Times New Roman" w:cs="Times New Roman"/>
          <w:color w:val="333333"/>
          <w:sz w:val="21"/>
          <w:szCs w:val="21"/>
          <w:lang w:eastAsia="tr-TR"/>
        </w:rPr>
      </w:pPr>
      <w:r w:rsidRPr="00660AED">
        <w:rPr>
          <w:rFonts w:ascii="Times New Roman" w:eastAsia="Times New Roman" w:hAnsi="Times New Roman" w:cs="Times New Roman"/>
          <w:color w:val="333333"/>
          <w:sz w:val="21"/>
          <w:szCs w:val="21"/>
          <w:lang w:eastAsia="tr-TR"/>
        </w:rPr>
        <w:t>(5) </w:t>
      </w:r>
      <w:proofErr w:type="gramStart"/>
      <w:r w:rsidRPr="00660AED">
        <w:rPr>
          <w:rFonts w:ascii="Times New Roman" w:eastAsia="Times New Roman" w:hAnsi="Times New Roman" w:cs="Times New Roman"/>
          <w:color w:val="333333"/>
          <w:sz w:val="21"/>
          <w:szCs w:val="21"/>
          <w:lang w:eastAsia="tr-TR"/>
        </w:rPr>
        <w:t>Yaz okulu</w:t>
      </w:r>
      <w:proofErr w:type="gramEnd"/>
      <w:r w:rsidRPr="00660AED">
        <w:rPr>
          <w:rFonts w:ascii="Times New Roman" w:eastAsia="Times New Roman" w:hAnsi="Times New Roman" w:cs="Times New Roman"/>
          <w:color w:val="333333"/>
          <w:sz w:val="21"/>
          <w:szCs w:val="21"/>
          <w:lang w:eastAsia="tr-TR"/>
        </w:rPr>
        <w:t> başlamasından önceki hafta öğrenci kaydından düşürülen dersler yerine, açılması kesinleşen derslere toplam kredi sınırları içinde kalmak kaydıyla ders ekleyebilir. Ancak, öğrenci ders bırakamaz.</w:t>
      </w:r>
    </w:p>
    <w:p w:rsidR="00660AED" w:rsidRPr="00660AED" w:rsidRDefault="00660AED" w:rsidP="00660AED">
      <w:pPr>
        <w:shd w:val="clear" w:color="auto" w:fill="FFFFFF"/>
        <w:spacing w:after="150" w:line="480" w:lineRule="auto"/>
        <w:jc w:val="both"/>
        <w:rPr>
          <w:rFonts w:ascii="Times New Roman" w:eastAsia="Times New Roman" w:hAnsi="Times New Roman" w:cs="Times New Roman"/>
          <w:color w:val="333333"/>
          <w:sz w:val="21"/>
          <w:szCs w:val="21"/>
          <w:lang w:eastAsia="tr-TR"/>
        </w:rPr>
      </w:pPr>
      <w:r w:rsidRPr="00660AED">
        <w:rPr>
          <w:rFonts w:ascii="Times New Roman" w:eastAsia="Times New Roman" w:hAnsi="Times New Roman" w:cs="Times New Roman"/>
          <w:color w:val="333333"/>
          <w:sz w:val="21"/>
          <w:szCs w:val="21"/>
          <w:lang w:eastAsia="tr-TR"/>
        </w:rPr>
        <w:t>(6) </w:t>
      </w:r>
      <w:proofErr w:type="gramStart"/>
      <w:r w:rsidRPr="00660AED">
        <w:rPr>
          <w:rFonts w:ascii="Times New Roman" w:eastAsia="Times New Roman" w:hAnsi="Times New Roman" w:cs="Times New Roman"/>
          <w:color w:val="333333"/>
          <w:sz w:val="21"/>
          <w:szCs w:val="21"/>
          <w:lang w:eastAsia="tr-TR"/>
        </w:rPr>
        <w:t>Yaz okulu</w:t>
      </w:r>
      <w:proofErr w:type="gramEnd"/>
      <w:r w:rsidRPr="00660AED">
        <w:rPr>
          <w:rFonts w:ascii="Times New Roman" w:eastAsia="Times New Roman" w:hAnsi="Times New Roman" w:cs="Times New Roman"/>
          <w:color w:val="333333"/>
          <w:sz w:val="21"/>
          <w:szCs w:val="21"/>
          <w:lang w:eastAsia="tr-TR"/>
        </w:rPr>
        <w:t> programlarında yer alan bir dersin açılabilmesi için, gerekli en az öğrenci sayısını ilgili yönetim kurulu belirler. Bir derse kayıtlı öğrenci sayısının 40’ı aşması halinde yeni bir sınıf açılabilir.</w:t>
      </w:r>
    </w:p>
    <w:p w:rsidR="00660AED" w:rsidRPr="00660AED" w:rsidRDefault="00660AED" w:rsidP="00660AED">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660AED">
        <w:rPr>
          <w:rFonts w:ascii="Times New Roman" w:eastAsia="Times New Roman" w:hAnsi="Times New Roman" w:cs="Times New Roman"/>
          <w:b/>
          <w:bCs/>
          <w:color w:val="333333"/>
          <w:sz w:val="21"/>
          <w:szCs w:val="21"/>
          <w:lang w:eastAsia="tr-TR"/>
        </w:rPr>
        <w:t>Başarı değerlendirilmesi</w:t>
      </w:r>
    </w:p>
    <w:p w:rsidR="00660AED" w:rsidRPr="00660AED" w:rsidRDefault="00660AED" w:rsidP="00660AED">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660AED">
        <w:rPr>
          <w:rFonts w:ascii="Times New Roman" w:eastAsia="Times New Roman" w:hAnsi="Times New Roman" w:cs="Times New Roman"/>
          <w:b/>
          <w:bCs/>
          <w:color w:val="333333"/>
          <w:sz w:val="21"/>
          <w:szCs w:val="21"/>
          <w:lang w:eastAsia="tr-TR"/>
        </w:rPr>
        <w:t>MADDE 7 –</w:t>
      </w:r>
      <w:r w:rsidRPr="00660AED">
        <w:rPr>
          <w:rFonts w:ascii="Times New Roman" w:eastAsia="Times New Roman" w:hAnsi="Times New Roman" w:cs="Times New Roman"/>
          <w:color w:val="333333"/>
          <w:sz w:val="21"/>
          <w:szCs w:val="21"/>
          <w:lang w:eastAsia="tr-TR"/>
        </w:rPr>
        <w:t> (1) Yaz okulunda alınan dersler için, öğrencilerin dersi daha önce alıp devam zorunluluğunu yerine getirip getirmediklerine ve başarılı olup olmadıklarına bakılmaksızın teorik ders çalışmalarının % 70’ine laboratuvar ve uygulama çalışmalarının % 80’ine devam zorunluluğu aranır.</w:t>
      </w:r>
    </w:p>
    <w:p w:rsidR="00660AED" w:rsidRPr="00660AED" w:rsidRDefault="00660AED" w:rsidP="00660AED">
      <w:pPr>
        <w:shd w:val="clear" w:color="auto" w:fill="FFFFFF"/>
        <w:spacing w:after="150" w:line="480" w:lineRule="auto"/>
        <w:jc w:val="both"/>
        <w:rPr>
          <w:rFonts w:ascii="Times New Roman" w:eastAsia="Times New Roman" w:hAnsi="Times New Roman" w:cs="Times New Roman"/>
          <w:color w:val="333333"/>
          <w:sz w:val="21"/>
          <w:szCs w:val="21"/>
          <w:lang w:eastAsia="tr-TR"/>
        </w:rPr>
      </w:pPr>
      <w:r w:rsidRPr="00660AED">
        <w:rPr>
          <w:rFonts w:ascii="Times New Roman" w:eastAsia="Times New Roman" w:hAnsi="Times New Roman" w:cs="Times New Roman"/>
          <w:color w:val="333333"/>
          <w:sz w:val="21"/>
          <w:szCs w:val="21"/>
          <w:lang w:eastAsia="tr-TR"/>
        </w:rPr>
        <w:t xml:space="preserve">(2) Yaz okulundan ders alan öğrencinin başarı durumu, Eskişehir Osmangazi Üniversitesi </w:t>
      </w:r>
      <w:proofErr w:type="spellStart"/>
      <w:r w:rsidRPr="00660AED">
        <w:rPr>
          <w:rFonts w:ascii="Times New Roman" w:eastAsia="Times New Roman" w:hAnsi="Times New Roman" w:cs="Times New Roman"/>
          <w:color w:val="333333"/>
          <w:sz w:val="21"/>
          <w:szCs w:val="21"/>
          <w:lang w:eastAsia="tr-TR"/>
        </w:rPr>
        <w:t>Önlisans</w:t>
      </w:r>
      <w:proofErr w:type="spellEnd"/>
      <w:r w:rsidRPr="00660AED">
        <w:rPr>
          <w:rFonts w:ascii="Times New Roman" w:eastAsia="Times New Roman" w:hAnsi="Times New Roman" w:cs="Times New Roman"/>
          <w:color w:val="333333"/>
          <w:sz w:val="21"/>
          <w:szCs w:val="21"/>
          <w:lang w:eastAsia="tr-TR"/>
        </w:rPr>
        <w:t xml:space="preserve"> ve Lisans Öğretim ve Sınav Yönetmeliğine göre belirlenir ve yaz okulundan alınan ders, başarı belgesinde yaz okulu başlığı altında açılacak bir bölümde gösterilir. Yaz okulunda alınan notlar öğrencinin genel not ortalaması hesabında kullanılır. Program dışı derslerden alınacak notlar genel not ortalamasına katılmaz. Program dışı derslerden başarısız olunması ders tekrarını gerektirmez ve mezuniyete engel oluşturmaz.</w:t>
      </w:r>
    </w:p>
    <w:p w:rsidR="00660AED" w:rsidRPr="00660AED" w:rsidRDefault="00660AED" w:rsidP="00660AED">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660AED">
        <w:rPr>
          <w:rFonts w:ascii="Times New Roman" w:eastAsia="Times New Roman" w:hAnsi="Times New Roman" w:cs="Times New Roman"/>
          <w:b/>
          <w:bCs/>
          <w:color w:val="333333"/>
          <w:sz w:val="21"/>
          <w:szCs w:val="21"/>
          <w:lang w:eastAsia="tr-TR"/>
        </w:rPr>
        <w:t>Öğrenim ücreti</w:t>
      </w:r>
    </w:p>
    <w:p w:rsidR="00660AED" w:rsidRPr="00660AED" w:rsidRDefault="00660AED" w:rsidP="00660AED">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660AED">
        <w:rPr>
          <w:rFonts w:ascii="Times New Roman" w:eastAsia="Times New Roman" w:hAnsi="Times New Roman" w:cs="Times New Roman"/>
          <w:b/>
          <w:bCs/>
          <w:color w:val="333333"/>
          <w:sz w:val="21"/>
          <w:szCs w:val="21"/>
          <w:lang w:eastAsia="tr-TR"/>
        </w:rPr>
        <w:t>MADDE 8 –</w:t>
      </w:r>
      <w:r w:rsidRPr="00660AED">
        <w:rPr>
          <w:rFonts w:ascii="Times New Roman" w:eastAsia="Times New Roman" w:hAnsi="Times New Roman" w:cs="Times New Roman"/>
          <w:color w:val="333333"/>
          <w:sz w:val="21"/>
          <w:szCs w:val="21"/>
          <w:lang w:eastAsia="tr-TR"/>
        </w:rPr>
        <w:t> (1) Yaz okulu öğrenim ücreti, ilgili kanunlar ve eki talimatlarda belirtilen esaslar doğrultusunda Yönetim Kurulunca tespit edilir. Yaz okuluna kayıt yaptıracak misafir öğrenciler için alınacak öğrenim ücreti Yönetim Kurulunca belirlenir.</w:t>
      </w:r>
    </w:p>
    <w:p w:rsidR="00660AED" w:rsidRPr="00660AED" w:rsidRDefault="00660AED" w:rsidP="00660AED">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660AED">
        <w:rPr>
          <w:rFonts w:ascii="Times New Roman" w:eastAsia="Times New Roman" w:hAnsi="Times New Roman" w:cs="Times New Roman"/>
          <w:b/>
          <w:bCs/>
          <w:color w:val="333333"/>
          <w:sz w:val="21"/>
          <w:szCs w:val="21"/>
          <w:lang w:eastAsia="tr-TR"/>
        </w:rPr>
        <w:t>Ders ücreti</w:t>
      </w:r>
    </w:p>
    <w:p w:rsidR="00660AED" w:rsidRPr="00660AED" w:rsidRDefault="00660AED" w:rsidP="00660AED">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660AED">
        <w:rPr>
          <w:rFonts w:ascii="Times New Roman" w:eastAsia="Times New Roman" w:hAnsi="Times New Roman" w:cs="Times New Roman"/>
          <w:b/>
          <w:bCs/>
          <w:color w:val="333333"/>
          <w:sz w:val="21"/>
          <w:szCs w:val="21"/>
          <w:lang w:eastAsia="tr-TR"/>
        </w:rPr>
        <w:t>MADDE 9 –</w:t>
      </w:r>
      <w:r w:rsidRPr="00660AED">
        <w:rPr>
          <w:rFonts w:ascii="Times New Roman" w:eastAsia="Times New Roman" w:hAnsi="Times New Roman" w:cs="Times New Roman"/>
          <w:color w:val="333333"/>
          <w:sz w:val="21"/>
          <w:szCs w:val="21"/>
          <w:lang w:eastAsia="tr-TR"/>
        </w:rPr>
        <w:t> (1) Yaz okulunda ders veren öğretim elemanlarına ilgili kanun hükümleri uygulanır.</w:t>
      </w:r>
    </w:p>
    <w:p w:rsidR="00660AED" w:rsidRPr="00660AED" w:rsidRDefault="00660AED" w:rsidP="00660AED">
      <w:pPr>
        <w:shd w:val="clear" w:color="auto" w:fill="FFFFFF"/>
        <w:spacing w:after="0" w:line="480" w:lineRule="auto"/>
        <w:jc w:val="center"/>
        <w:rPr>
          <w:rFonts w:ascii="Times New Roman" w:eastAsia="Times New Roman" w:hAnsi="Times New Roman" w:cs="Times New Roman"/>
          <w:color w:val="333333"/>
          <w:sz w:val="21"/>
          <w:szCs w:val="21"/>
          <w:lang w:eastAsia="tr-TR"/>
        </w:rPr>
      </w:pPr>
      <w:r w:rsidRPr="00660AED">
        <w:rPr>
          <w:rFonts w:ascii="Times New Roman" w:eastAsia="Times New Roman" w:hAnsi="Times New Roman" w:cs="Times New Roman"/>
          <w:b/>
          <w:bCs/>
          <w:color w:val="333333"/>
          <w:sz w:val="21"/>
          <w:szCs w:val="21"/>
          <w:lang w:eastAsia="tr-TR"/>
        </w:rPr>
        <w:t>ÜÇÜNCÜ BÖLÜM</w:t>
      </w:r>
    </w:p>
    <w:p w:rsidR="00660AED" w:rsidRPr="00660AED" w:rsidRDefault="00660AED" w:rsidP="00660AED">
      <w:pPr>
        <w:shd w:val="clear" w:color="auto" w:fill="FFFFFF"/>
        <w:spacing w:after="0" w:line="480" w:lineRule="auto"/>
        <w:jc w:val="center"/>
        <w:rPr>
          <w:rFonts w:ascii="Times New Roman" w:eastAsia="Times New Roman" w:hAnsi="Times New Roman" w:cs="Times New Roman"/>
          <w:color w:val="333333"/>
          <w:sz w:val="21"/>
          <w:szCs w:val="21"/>
          <w:lang w:eastAsia="tr-TR"/>
        </w:rPr>
      </w:pPr>
      <w:r w:rsidRPr="00660AED">
        <w:rPr>
          <w:rFonts w:ascii="Times New Roman" w:eastAsia="Times New Roman" w:hAnsi="Times New Roman" w:cs="Times New Roman"/>
          <w:b/>
          <w:bCs/>
          <w:color w:val="333333"/>
          <w:sz w:val="21"/>
          <w:szCs w:val="21"/>
          <w:lang w:eastAsia="tr-TR"/>
        </w:rPr>
        <w:t>Çeşitli ve Son Hükümler</w:t>
      </w:r>
    </w:p>
    <w:p w:rsidR="00660AED" w:rsidRPr="00660AED" w:rsidRDefault="00660AED" w:rsidP="00660AED">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660AED">
        <w:rPr>
          <w:rFonts w:ascii="Times New Roman" w:eastAsia="Times New Roman" w:hAnsi="Times New Roman" w:cs="Times New Roman"/>
          <w:b/>
          <w:bCs/>
          <w:color w:val="333333"/>
          <w:sz w:val="21"/>
          <w:szCs w:val="21"/>
          <w:lang w:eastAsia="tr-TR"/>
        </w:rPr>
        <w:t>Yürürlükten kaldırılan yönetmelik</w:t>
      </w:r>
    </w:p>
    <w:p w:rsidR="00660AED" w:rsidRPr="00660AED" w:rsidRDefault="00660AED" w:rsidP="00660AED">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660AED">
        <w:rPr>
          <w:rFonts w:ascii="Times New Roman" w:eastAsia="Times New Roman" w:hAnsi="Times New Roman" w:cs="Times New Roman"/>
          <w:b/>
          <w:bCs/>
          <w:color w:val="333333"/>
          <w:sz w:val="21"/>
          <w:szCs w:val="21"/>
          <w:lang w:eastAsia="tr-TR"/>
        </w:rPr>
        <w:lastRenderedPageBreak/>
        <w:t>MADDE 10 –</w:t>
      </w:r>
      <w:r w:rsidRPr="00660AED">
        <w:rPr>
          <w:rFonts w:ascii="Times New Roman" w:eastAsia="Times New Roman" w:hAnsi="Times New Roman" w:cs="Times New Roman"/>
          <w:color w:val="333333"/>
          <w:sz w:val="21"/>
          <w:szCs w:val="21"/>
          <w:lang w:eastAsia="tr-TR"/>
        </w:rPr>
        <w:t> (1) </w:t>
      </w:r>
      <w:proofErr w:type="gramStart"/>
      <w:r w:rsidRPr="00660AED">
        <w:rPr>
          <w:rFonts w:ascii="Times New Roman" w:eastAsia="Times New Roman" w:hAnsi="Times New Roman" w:cs="Times New Roman"/>
          <w:color w:val="333333"/>
          <w:sz w:val="21"/>
          <w:szCs w:val="21"/>
          <w:lang w:eastAsia="tr-TR"/>
        </w:rPr>
        <w:t>9/7/1997</w:t>
      </w:r>
      <w:proofErr w:type="gramEnd"/>
      <w:r w:rsidRPr="00660AED">
        <w:rPr>
          <w:rFonts w:ascii="Times New Roman" w:eastAsia="Times New Roman" w:hAnsi="Times New Roman" w:cs="Times New Roman"/>
          <w:color w:val="333333"/>
          <w:sz w:val="21"/>
          <w:szCs w:val="21"/>
          <w:lang w:eastAsia="tr-TR"/>
        </w:rPr>
        <w:t xml:space="preserve"> tarihli ve 23044 sayılı Resmî </w:t>
      </w:r>
      <w:proofErr w:type="spellStart"/>
      <w:r w:rsidRPr="00660AED">
        <w:rPr>
          <w:rFonts w:ascii="Times New Roman" w:eastAsia="Times New Roman" w:hAnsi="Times New Roman" w:cs="Times New Roman"/>
          <w:color w:val="333333"/>
          <w:sz w:val="21"/>
          <w:szCs w:val="21"/>
          <w:lang w:eastAsia="tr-TR"/>
        </w:rPr>
        <w:t>Gazete’de</w:t>
      </w:r>
      <w:proofErr w:type="spellEnd"/>
      <w:r w:rsidRPr="00660AED">
        <w:rPr>
          <w:rFonts w:ascii="Times New Roman" w:eastAsia="Times New Roman" w:hAnsi="Times New Roman" w:cs="Times New Roman"/>
          <w:color w:val="333333"/>
          <w:sz w:val="21"/>
          <w:szCs w:val="21"/>
          <w:lang w:eastAsia="tr-TR"/>
        </w:rPr>
        <w:t xml:space="preserve"> yayımlanan Eskişehir Osmangazi Üniversitesi Yaz Okulu Yönetmeliği yürürlükten kaldırılmıştır.</w:t>
      </w:r>
    </w:p>
    <w:p w:rsidR="00660AED" w:rsidRPr="00660AED" w:rsidRDefault="00660AED" w:rsidP="00660AED">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660AED">
        <w:rPr>
          <w:rFonts w:ascii="Times New Roman" w:eastAsia="Times New Roman" w:hAnsi="Times New Roman" w:cs="Times New Roman"/>
          <w:b/>
          <w:bCs/>
          <w:color w:val="333333"/>
          <w:sz w:val="21"/>
          <w:szCs w:val="21"/>
          <w:lang w:eastAsia="tr-TR"/>
        </w:rPr>
        <w:t>Yürürlük</w:t>
      </w:r>
    </w:p>
    <w:p w:rsidR="00660AED" w:rsidRPr="00660AED" w:rsidRDefault="00660AED" w:rsidP="00660AED">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660AED">
        <w:rPr>
          <w:rFonts w:ascii="Times New Roman" w:eastAsia="Times New Roman" w:hAnsi="Times New Roman" w:cs="Times New Roman"/>
          <w:b/>
          <w:bCs/>
          <w:color w:val="333333"/>
          <w:sz w:val="21"/>
          <w:szCs w:val="21"/>
          <w:lang w:eastAsia="tr-TR"/>
        </w:rPr>
        <w:t>MADDE 11 –</w:t>
      </w:r>
      <w:r w:rsidRPr="00660AED">
        <w:rPr>
          <w:rFonts w:ascii="Times New Roman" w:eastAsia="Times New Roman" w:hAnsi="Times New Roman" w:cs="Times New Roman"/>
          <w:color w:val="333333"/>
          <w:sz w:val="21"/>
          <w:szCs w:val="21"/>
          <w:lang w:eastAsia="tr-TR"/>
        </w:rPr>
        <w:t> (1) Bu Yönetmelik yayımı tarihinde yürürlüğe girer.</w:t>
      </w:r>
    </w:p>
    <w:p w:rsidR="00660AED" w:rsidRPr="00660AED" w:rsidRDefault="00660AED" w:rsidP="00660AED">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660AED">
        <w:rPr>
          <w:rFonts w:ascii="Times New Roman" w:eastAsia="Times New Roman" w:hAnsi="Times New Roman" w:cs="Times New Roman"/>
          <w:b/>
          <w:bCs/>
          <w:color w:val="333333"/>
          <w:sz w:val="21"/>
          <w:szCs w:val="21"/>
          <w:lang w:eastAsia="tr-TR"/>
        </w:rPr>
        <w:t>Yürütme</w:t>
      </w:r>
    </w:p>
    <w:p w:rsidR="00660AED" w:rsidRPr="00660AED" w:rsidRDefault="00660AED" w:rsidP="00660AED">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660AED">
        <w:rPr>
          <w:rFonts w:ascii="Times New Roman" w:eastAsia="Times New Roman" w:hAnsi="Times New Roman" w:cs="Times New Roman"/>
          <w:b/>
          <w:bCs/>
          <w:color w:val="333333"/>
          <w:sz w:val="21"/>
          <w:szCs w:val="21"/>
          <w:lang w:eastAsia="tr-TR"/>
        </w:rPr>
        <w:t>MADDE 12 –</w:t>
      </w:r>
      <w:r w:rsidRPr="00660AED">
        <w:rPr>
          <w:rFonts w:ascii="Times New Roman" w:eastAsia="Times New Roman" w:hAnsi="Times New Roman" w:cs="Times New Roman"/>
          <w:color w:val="333333"/>
          <w:sz w:val="21"/>
          <w:szCs w:val="21"/>
          <w:lang w:eastAsia="tr-TR"/>
        </w:rPr>
        <w:t> (1) Bu Yönetmelik hükümlerini Eskişehir Osmangazi Üniversitesi Rektörü yürütür.</w:t>
      </w:r>
    </w:p>
    <w:p w:rsidR="00660AED" w:rsidRPr="00660AED" w:rsidRDefault="00660AED" w:rsidP="00660AED">
      <w:pPr>
        <w:shd w:val="clear" w:color="auto" w:fill="FFFFFF"/>
        <w:spacing w:after="150" w:line="480" w:lineRule="auto"/>
        <w:rPr>
          <w:rFonts w:ascii="Times New Roman" w:eastAsia="Times New Roman" w:hAnsi="Times New Roman" w:cs="Times New Roman"/>
          <w:color w:val="333333"/>
          <w:sz w:val="21"/>
          <w:szCs w:val="21"/>
          <w:lang w:eastAsia="tr-TR"/>
        </w:rPr>
      </w:pPr>
      <w:r w:rsidRPr="00660AED">
        <w:rPr>
          <w:rFonts w:ascii="Times New Roman" w:eastAsia="Times New Roman" w:hAnsi="Times New Roman" w:cs="Times New Roman"/>
          <w:color w:val="333333"/>
          <w:sz w:val="21"/>
          <w:szCs w:val="21"/>
          <w:lang w:eastAsia="tr-TR"/>
        </w:rPr>
        <w:t> ___________________________________</w:t>
      </w:r>
    </w:p>
    <w:p w:rsidR="00660AED" w:rsidRPr="00660AED" w:rsidRDefault="00660AED" w:rsidP="00660AED">
      <w:pPr>
        <w:shd w:val="clear" w:color="auto" w:fill="FFFFFF"/>
        <w:spacing w:after="0" w:line="480" w:lineRule="auto"/>
        <w:ind w:left="885"/>
        <w:rPr>
          <w:rFonts w:ascii="Times New Roman" w:eastAsia="Times New Roman" w:hAnsi="Times New Roman" w:cs="Times New Roman"/>
          <w:color w:val="333333"/>
          <w:sz w:val="21"/>
          <w:szCs w:val="21"/>
          <w:lang w:eastAsia="tr-TR"/>
        </w:rPr>
      </w:pPr>
      <w:r w:rsidRPr="00660AED">
        <w:rPr>
          <w:rFonts w:ascii="Times New Roman" w:eastAsia="Times New Roman" w:hAnsi="Times New Roman" w:cs="Times New Roman"/>
          <w:color w:val="333333"/>
          <w:sz w:val="21"/>
          <w:szCs w:val="21"/>
          <w:lang w:eastAsia="tr-TR"/>
        </w:rPr>
        <w:t xml:space="preserve">(1)          07.03.2017 gün ve 30000 </w:t>
      </w:r>
      <w:proofErr w:type="spellStart"/>
      <w:proofErr w:type="gramStart"/>
      <w:r w:rsidRPr="00660AED">
        <w:rPr>
          <w:rFonts w:ascii="Times New Roman" w:eastAsia="Times New Roman" w:hAnsi="Times New Roman" w:cs="Times New Roman"/>
          <w:color w:val="333333"/>
          <w:sz w:val="21"/>
          <w:szCs w:val="21"/>
          <w:lang w:eastAsia="tr-TR"/>
        </w:rPr>
        <w:t>sa.R</w:t>
      </w:r>
      <w:proofErr w:type="gramEnd"/>
      <w:r w:rsidRPr="00660AED">
        <w:rPr>
          <w:rFonts w:ascii="Times New Roman" w:eastAsia="Times New Roman" w:hAnsi="Times New Roman" w:cs="Times New Roman"/>
          <w:color w:val="333333"/>
          <w:sz w:val="21"/>
          <w:szCs w:val="21"/>
          <w:lang w:eastAsia="tr-TR"/>
        </w:rPr>
        <w:t>.G</w:t>
      </w:r>
      <w:proofErr w:type="spellEnd"/>
      <w:r w:rsidRPr="00660AED">
        <w:rPr>
          <w:rFonts w:ascii="Times New Roman" w:eastAsia="Times New Roman" w:hAnsi="Times New Roman" w:cs="Times New Roman"/>
          <w:color w:val="333333"/>
          <w:sz w:val="21"/>
          <w:szCs w:val="21"/>
          <w:lang w:eastAsia="tr-TR"/>
        </w:rPr>
        <w:t>.</w:t>
      </w:r>
    </w:p>
    <w:p w:rsidR="00C60465" w:rsidRDefault="00C60465">
      <w:bookmarkStart w:id="0" w:name="_GoBack"/>
      <w:bookmarkEnd w:id="0"/>
    </w:p>
    <w:sectPr w:rsidR="00C604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BDD"/>
    <w:rsid w:val="00660AED"/>
    <w:rsid w:val="007A7BDD"/>
    <w:rsid w:val="00C6046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2BA5F2-51AC-4DA5-A7CE-7D71686C3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660AED"/>
    <w:rPr>
      <w:b/>
      <w:bCs/>
    </w:rPr>
  </w:style>
  <w:style w:type="paragraph" w:styleId="NormalWeb">
    <w:name w:val="Normal (Web)"/>
    <w:basedOn w:val="Normal"/>
    <w:uiPriority w:val="99"/>
    <w:semiHidden/>
    <w:unhideWhenUsed/>
    <w:rsid w:val="00660AE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97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921</Words>
  <Characters>5252</Characters>
  <Application>Microsoft Office Word</Application>
  <DocSecurity>0</DocSecurity>
  <Lines>43</Lines>
  <Paragraphs>12</Paragraphs>
  <ScaleCrop>false</ScaleCrop>
  <Company/>
  <LinksUpToDate>false</LinksUpToDate>
  <CharactersWithSpaces>6161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c:creator>
  <cp:keywords/>
  <dc:description/>
  <cp:lastModifiedBy>arman</cp:lastModifiedBy>
  <cp:revision>2</cp:revision>
  <dcterms:created xsi:type="dcterms:W3CDTF">2017-03-13T06:21:00Z</dcterms:created>
  <dcterms:modified xsi:type="dcterms:W3CDTF">2017-03-13T06:21:00Z</dcterms:modified>
</cp:coreProperties>
</file>