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82" w:rsidRDefault="00CD1682"/>
    <w:p w:rsidR="00DF2AB4" w:rsidRDefault="00DF2AB4"/>
    <w:p w:rsidR="00DF2AB4" w:rsidRDefault="00DF2AB4"/>
    <w:p w:rsidR="00DF2AB4" w:rsidRDefault="00DF2AB4"/>
    <w:p w:rsidR="00DF2AB4" w:rsidRPr="0014444B" w:rsidRDefault="00DF2AB4" w:rsidP="00DF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4B">
        <w:rPr>
          <w:rFonts w:ascii="Times New Roman" w:hAnsi="Times New Roman" w:cs="Times New Roman"/>
          <w:b/>
          <w:sz w:val="28"/>
          <w:szCs w:val="28"/>
        </w:rPr>
        <w:t>ESKİŞEHİR OSMANGAZİ ÜNİVERSİTESİ</w:t>
      </w:r>
    </w:p>
    <w:p w:rsidR="00DF2AB4" w:rsidRPr="0014444B" w:rsidRDefault="00DF2AB4" w:rsidP="00DF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4B">
        <w:rPr>
          <w:rFonts w:ascii="Times New Roman" w:hAnsi="Times New Roman" w:cs="Times New Roman"/>
          <w:b/>
          <w:sz w:val="28"/>
          <w:szCs w:val="28"/>
        </w:rPr>
        <w:t>İLAHİYAT FAKÜLTESİ DEKANLIĞINA</w:t>
      </w:r>
    </w:p>
    <w:p w:rsidR="00DF2AB4" w:rsidRDefault="00DF2AB4" w:rsidP="00DF2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2AB4" w:rsidRDefault="00DF2AB4" w:rsidP="0014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 İlahiyat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DGS ile kazanıp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numarası ile kayıt yaptırdım. Daha önce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okudum. Transkript ve ders içeriklerim ekte sunulmuştur. İlgili derslerin eşdeğerliğinin yapılarak intibakımın yapılması hususunda; </w:t>
      </w:r>
    </w:p>
    <w:p w:rsidR="00DF2AB4" w:rsidRDefault="00DF2AB4" w:rsidP="0014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bilgilerinize arz ederim. </w:t>
      </w: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1- Transkript</w:t>
      </w: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2- Ders içerikleri</w:t>
      </w: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14444B" w:rsidRPr="00DF2AB4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</w:t>
      </w:r>
    </w:p>
    <w:sectPr w:rsidR="0014444B" w:rsidRPr="00DF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71"/>
    <w:rsid w:val="0014444B"/>
    <w:rsid w:val="00573271"/>
    <w:rsid w:val="00CD1682"/>
    <w:rsid w:val="00D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28A3-E344-4DE3-BE62-6DED98F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2018-09-21T10:25:00Z</dcterms:created>
  <dcterms:modified xsi:type="dcterms:W3CDTF">2018-09-21T10:37:00Z</dcterms:modified>
</cp:coreProperties>
</file>