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ED03C" w14:textId="77777777" w:rsidR="005A5227" w:rsidRPr="0081535E" w:rsidRDefault="005A5227">
      <w:pPr>
        <w:rPr>
          <w:color w:val="17365D" w:themeColor="text2" w:themeShade="BF"/>
          <w:sz w:val="19"/>
          <w:lang w:val="tr-TR"/>
        </w:rPr>
        <w:sectPr w:rsidR="005A5227" w:rsidRPr="0081535E">
          <w:footerReference w:type="default" r:id="rId8"/>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pgNumType w:start="1"/>
          <w:cols w:space="708"/>
        </w:sectPr>
      </w:pPr>
    </w:p>
    <w:tbl>
      <w:tblPr>
        <w:tblStyle w:val="TabloKlavuzu"/>
        <w:tblW w:w="45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1"/>
        <w:gridCol w:w="6201"/>
        <w:gridCol w:w="1876"/>
      </w:tblGrid>
      <w:tr w:rsidR="009A5A36" w:rsidRPr="0081535E" w14:paraId="76FA51D3" w14:textId="77777777" w:rsidTr="007849C8">
        <w:trPr>
          <w:jc w:val="center"/>
        </w:trPr>
        <w:tc>
          <w:tcPr>
            <w:tcW w:w="936" w:type="pct"/>
            <w:vAlign w:val="center"/>
          </w:tcPr>
          <w:p w14:paraId="429730A8" w14:textId="492A127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E14612F" wp14:editId="5551A9EA">
                  <wp:extent cx="826477" cy="826477"/>
                  <wp:effectExtent l="0" t="0" r="0" b="0"/>
                  <wp:docPr id="201299477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94775" name="Resim 2012994775"/>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4847" cy="854847"/>
                          </a:xfrm>
                          <a:prstGeom prst="rect">
                            <a:avLst/>
                          </a:prstGeom>
                        </pic:spPr>
                      </pic:pic>
                    </a:graphicData>
                  </a:graphic>
                </wp:inline>
              </w:drawing>
            </w:r>
          </w:p>
        </w:tc>
        <w:tc>
          <w:tcPr>
            <w:tcW w:w="3120" w:type="pct"/>
            <w:vAlign w:val="center"/>
          </w:tcPr>
          <w:p w14:paraId="44C2C5EA"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Eskişehir Osmangazi Üniversitesi</w:t>
            </w:r>
          </w:p>
          <w:p w14:paraId="7F2F8A61"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İlahiyat Fakültesi</w:t>
            </w:r>
          </w:p>
          <w:p w14:paraId="3D326317" w14:textId="75CF3E0A" w:rsidR="000D29BA" w:rsidRPr="0081535E" w:rsidRDefault="000D29BA" w:rsidP="000D29BA">
            <w:pPr>
              <w:jc w:val="center"/>
              <w:rPr>
                <w:rFonts w:asciiTheme="majorBidi" w:hAnsiTheme="majorBidi" w:cstheme="majorBidi"/>
                <w:b/>
                <w:bCs/>
                <w:color w:val="17365D" w:themeColor="text2" w:themeShade="BF"/>
                <w:sz w:val="28"/>
                <w:szCs w:val="28"/>
              </w:rPr>
            </w:pPr>
            <w:r w:rsidRPr="0081535E">
              <w:rPr>
                <w:rFonts w:asciiTheme="majorBidi" w:hAnsiTheme="majorBidi" w:cstheme="majorBidi"/>
                <w:b/>
                <w:bCs/>
                <w:color w:val="17365D" w:themeColor="text2" w:themeShade="BF"/>
                <w:sz w:val="32"/>
                <w:szCs w:val="32"/>
              </w:rPr>
              <w:t>Ders İzlencesi</w:t>
            </w:r>
          </w:p>
        </w:tc>
        <w:tc>
          <w:tcPr>
            <w:tcW w:w="944" w:type="pct"/>
            <w:vAlign w:val="center"/>
          </w:tcPr>
          <w:p w14:paraId="51103CD3" w14:textId="11A43BC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497256D" wp14:editId="1D22A647">
                  <wp:extent cx="833022" cy="833022"/>
                  <wp:effectExtent l="0" t="0" r="5715" b="5715"/>
                  <wp:docPr id="545388924"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88924" name="Resim 54538892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888" cy="887888"/>
                          </a:xfrm>
                          <a:prstGeom prst="rect">
                            <a:avLst/>
                          </a:prstGeom>
                        </pic:spPr>
                      </pic:pic>
                    </a:graphicData>
                  </a:graphic>
                </wp:inline>
              </w:drawing>
            </w:r>
          </w:p>
        </w:tc>
      </w:tr>
      <w:tr w:rsidR="000D29BA" w:rsidRPr="0081535E" w14:paraId="2ECD8B1E" w14:textId="77777777" w:rsidTr="007849C8">
        <w:trPr>
          <w:jc w:val="center"/>
        </w:trPr>
        <w:tc>
          <w:tcPr>
            <w:tcW w:w="5000" w:type="pct"/>
            <w:gridSpan w:val="3"/>
            <w:vAlign w:val="center"/>
          </w:tcPr>
          <w:p w14:paraId="557CC63A" w14:textId="77777777" w:rsidR="000D29BA" w:rsidRPr="0081535E" w:rsidRDefault="000D29BA" w:rsidP="000D29BA">
            <w:pPr>
              <w:rPr>
                <w:color w:val="17365D" w:themeColor="text2" w:themeShade="BF"/>
              </w:rPr>
            </w:pPr>
          </w:p>
        </w:tc>
      </w:tr>
    </w:tbl>
    <w:p w14:paraId="54C6647F" w14:textId="77777777" w:rsidR="00555080" w:rsidRPr="0081535E" w:rsidRDefault="00555080">
      <w:pPr>
        <w:rPr>
          <w:color w:val="17365D" w:themeColor="text2" w:themeShade="BF"/>
          <w:sz w:val="28"/>
          <w:lang w:val="tr-TR"/>
        </w:rPr>
        <w:sectPr w:rsidR="00555080" w:rsidRPr="0081535E" w:rsidSect="000D29BA">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5A0A2E42" w14:textId="643C6318" w:rsidR="005A5227" w:rsidRPr="0081535E" w:rsidRDefault="00555080">
      <w:pPr>
        <w:pStyle w:val="GvdeMetni"/>
        <w:spacing w:before="7"/>
        <w:rPr>
          <w:color w:val="17365D" w:themeColor="text2" w:themeShade="BF"/>
          <w:sz w:val="12"/>
          <w:lang w:val="tr-TR"/>
        </w:rPr>
      </w:pPr>
      <w:r w:rsidRPr="0081535E">
        <w:rPr>
          <w:noProof/>
          <w:color w:val="17365D" w:themeColor="text2" w:themeShade="BF"/>
          <w:sz w:val="28"/>
          <w:szCs w:val="28"/>
          <w:lang w:val="tr-TR" w:eastAsia="tr-TR"/>
        </w:rPr>
        <mc:AlternateContent>
          <mc:Choice Requires="wps">
            <w:drawing>
              <wp:anchor distT="0" distB="0" distL="0" distR="0" simplePos="0" relativeHeight="15732224" behindDoc="0" locked="0" layoutInCell="1" allowOverlap="1" wp14:anchorId="2085597C" wp14:editId="36C6A9F6">
                <wp:simplePos x="0" y="0"/>
                <wp:positionH relativeFrom="page">
                  <wp:posOffset>3098165</wp:posOffset>
                </wp:positionH>
                <wp:positionV relativeFrom="paragraph">
                  <wp:posOffset>83185</wp:posOffset>
                </wp:positionV>
                <wp:extent cx="4154170" cy="1206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5EE77DAD" id="Graphic 3" o:spid="_x0000_s1026" style="position:absolute;margin-left:243.95pt;margin-top:6.55pt;width:327.1pt;height:9.5pt;z-index:15732224;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" path="m4154424,l2281428,,1118260,,78257,,,120396r1011745,-1486l1010412,120396r3144012,-3379l4154424,xe" fillcolor="#004f9f" stroked="f">
                <v:path arrowok="t"/>
                <w10:wrap anchorx="page"/>
              </v:shape>
            </w:pict>
          </mc:Fallback>
        </mc:AlternateContent>
      </w:r>
    </w:p>
    <w:p w14:paraId="539D76D0" w14:textId="77777777" w:rsidR="005A5227" w:rsidRPr="0081535E" w:rsidRDefault="00665279">
      <w:pPr>
        <w:pStyle w:val="GvdeMetni"/>
        <w:spacing w:line="189" w:lineRule="exact"/>
        <w:ind w:left="379"/>
        <w:rPr>
          <w:color w:val="17365D" w:themeColor="text2" w:themeShade="BF"/>
          <w:sz w:val="18"/>
          <w:lang w:val="tr-TR"/>
        </w:rPr>
      </w:pPr>
      <w:r w:rsidRPr="0081535E">
        <w:rPr>
          <w:noProof/>
          <w:color w:val="17365D" w:themeColor="text2" w:themeShade="BF"/>
          <w:position w:val="-3"/>
          <w:sz w:val="18"/>
          <w:lang w:val="tr-TR" w:eastAsia="tr-TR"/>
        </w:rPr>
        <mc:AlternateContent>
          <mc:Choice Requires="wpg">
            <w:drawing>
              <wp:inline distT="0" distB="0" distL="0" distR="0" wp14:anchorId="540D00F3" wp14:editId="11EA5A39">
                <wp:extent cx="2281555" cy="1206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1555" cy="120650"/>
                          <a:chOff x="0" y="0"/>
                          <a:chExt cx="2281555" cy="120650"/>
                        </a:xfrm>
                        <a:solidFill>
                          <a:schemeClr val="accent5">
                            <a:lumMod val="60000"/>
                            <a:lumOff val="40000"/>
                          </a:schemeClr>
                        </a:solidFill>
                      </wpg:grpSpPr>
                      <wps:wsp>
                        <wps:cNvPr id="8" name="Graphic 8"/>
                        <wps:cNvSpPr/>
                        <wps:spPr>
                          <a:xfrm>
                            <a:off x="0" y="0"/>
                            <a:ext cx="2281555" cy="120650"/>
                          </a:xfrm>
                          <a:custGeom>
                            <a:avLst/>
                            <a:gdLst/>
                            <a:ahLst/>
                            <a:cxnLst/>
                            <a:rect l="l" t="t" r="r" b="b"/>
                            <a:pathLst>
                              <a:path w="2281555" h="120650">
                                <a:moveTo>
                                  <a:pt x="2281428" y="0"/>
                                </a:moveTo>
                                <a:lnTo>
                                  <a:pt x="0" y="3378"/>
                                </a:lnTo>
                                <a:lnTo>
                                  <a:pt x="0" y="120395"/>
                                </a:lnTo>
                                <a:lnTo>
                                  <a:pt x="2203170" y="120395"/>
                                </a:lnTo>
                                <a:lnTo>
                                  <a:pt x="2281428" y="0"/>
                                </a:lnTo>
                                <a:close/>
                              </a:path>
                            </a:pathLst>
                          </a:custGeom>
                          <a:grpFill/>
                        </wps:spPr>
                        <wps:bodyPr wrap="square" lIns="0" tIns="0" rIns="0" bIns="0" rtlCol="0">
                          <a:prstTxWarp prst="textNoShape">
                            <a:avLst/>
                          </a:prstTxWarp>
                          <a:noAutofit/>
                        </wps:bodyPr>
                      </wps:wsp>
                    </wpg:wgp>
                  </a:graphicData>
                </a:graphic>
              </wp:inline>
            </w:drawing>
          </mc:Choice>
          <mc:Fallback>
            <w:pict>
              <v:group w14:anchorId="1DE7555B" id="Group 7" o:spid="_x0000_s1026" style="width:179.65pt;height:9.5pt;mso-position-horizontal-relative:char;mso-position-vertical-relative:line" coordsize="22815,1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">
                <v:shape id="Graphic 8" o:spid="_x0000_s1027" style="position:absolute;width:22815;height:1206;visibility:visible;mso-wrap-style:square;v-text-anchor:top" coordsize="228155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" path="m2281428,l,3378,,120395r2203170,l2281428,xe" filled="f" stroked="f">
                  <v:path arrowok="t"/>
                </v:shape>
                <w10:anchorlock/>
              </v:group>
            </w:pict>
          </mc:Fallback>
        </mc:AlternateContent>
      </w:r>
    </w:p>
    <w:p w14:paraId="6188B719" w14:textId="77777777" w:rsidR="00D810F1" w:rsidRPr="0081535E" w:rsidRDefault="00D810F1" w:rsidP="00D810F1">
      <w:pPr>
        <w:pStyle w:val="Balk2"/>
        <w:tabs>
          <w:tab w:val="left" w:pos="3664"/>
        </w:tabs>
        <w:spacing w:before="0" w:line="251" w:lineRule="exact"/>
        <w:rPr>
          <w:color w:val="17365D" w:themeColor="text2" w:themeShade="BF"/>
          <w:spacing w:val="-2"/>
          <w:lang w:val="tr-TR"/>
        </w:rPr>
      </w:pPr>
    </w:p>
    <w:p w14:paraId="615CA8C1" w14:textId="30654A10" w:rsidR="00D810F1" w:rsidRPr="0081535E" w:rsidRDefault="00D810F1" w:rsidP="00D810F1">
      <w:pPr>
        <w:pStyle w:val="Balk2"/>
        <w:tabs>
          <w:tab w:val="left" w:pos="3664"/>
        </w:tabs>
        <w:spacing w:before="0" w:line="251" w:lineRule="exact"/>
        <w:rPr>
          <w:color w:val="17365D" w:themeColor="text2" w:themeShade="BF"/>
          <w:spacing w:val="-4"/>
          <w:lang w:val="tr-TR"/>
        </w:rPr>
      </w:pPr>
      <w:r w:rsidRPr="0081535E">
        <w:rPr>
          <w:color w:val="17365D" w:themeColor="text2" w:themeShade="BF"/>
          <w:spacing w:val="-2"/>
          <w:lang w:val="tr-TR"/>
        </w:rPr>
        <w:t>Ders Kodu</w:t>
      </w:r>
      <w:r w:rsidRPr="0081535E">
        <w:rPr>
          <w:color w:val="17365D" w:themeColor="text2" w:themeShade="BF"/>
          <w:lang w:val="tr-TR"/>
        </w:rPr>
        <w:tab/>
        <w:t>:</w:t>
      </w:r>
      <w:r w:rsidRPr="0081535E">
        <w:rPr>
          <w:color w:val="17365D" w:themeColor="text2" w:themeShade="BF"/>
          <w:spacing w:val="-4"/>
          <w:lang w:val="tr-TR"/>
        </w:rPr>
        <w:t xml:space="preserve"> </w:t>
      </w:r>
      <w:r w:rsidR="00A41E41" w:rsidRPr="00A41E41">
        <w:rPr>
          <w:color w:val="17365D" w:themeColor="text2" w:themeShade="BF"/>
          <w:spacing w:val="-4"/>
          <w:lang w:val="tr-TR"/>
        </w:rPr>
        <w:t>181115044</w:t>
      </w:r>
      <w:r w:rsidR="00A41E41">
        <w:rPr>
          <w:color w:val="17365D" w:themeColor="text2" w:themeShade="BF"/>
          <w:spacing w:val="-4"/>
          <w:lang w:val="tr-TR"/>
        </w:rPr>
        <w:t>-</w:t>
      </w:r>
      <w:r w:rsidR="00A41E41" w:rsidRPr="00A41E41">
        <w:rPr>
          <w:color w:val="17365D" w:themeColor="text2" w:themeShade="BF"/>
          <w:spacing w:val="-4"/>
          <w:lang w:val="tr-TR"/>
        </w:rPr>
        <w:t>181135025</w:t>
      </w:r>
    </w:p>
    <w:p w14:paraId="5AE3E56C" w14:textId="4E99F708" w:rsidR="005A5227" w:rsidRPr="0081535E" w:rsidRDefault="00D810F1" w:rsidP="00D810F1">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Ders Adı</w:t>
      </w:r>
      <w:r w:rsidRPr="0081535E">
        <w:rPr>
          <w:color w:val="17365D" w:themeColor="text2" w:themeShade="BF"/>
          <w:lang w:val="tr-TR"/>
        </w:rPr>
        <w:tab/>
        <w:t>:</w:t>
      </w:r>
      <w:r w:rsidRPr="0081535E">
        <w:rPr>
          <w:color w:val="17365D" w:themeColor="text2" w:themeShade="BF"/>
          <w:spacing w:val="-4"/>
          <w:lang w:val="tr-TR"/>
        </w:rPr>
        <w:t xml:space="preserve"> </w:t>
      </w:r>
      <w:r w:rsidR="00A41E41">
        <w:rPr>
          <w:color w:val="17365D" w:themeColor="text2" w:themeShade="BF"/>
          <w:spacing w:val="-4"/>
          <w:lang w:val="tr-TR"/>
        </w:rPr>
        <w:t>Tasavvuf  I</w:t>
      </w:r>
    </w:p>
    <w:p w14:paraId="2BE44D5E" w14:textId="77777777" w:rsidR="00D810F1" w:rsidRPr="0081535E" w:rsidRDefault="00D810F1" w:rsidP="00DD5C80">
      <w:pPr>
        <w:ind w:left="426"/>
        <w:rPr>
          <w:lang w:val="tr-TR"/>
        </w:rPr>
      </w:pPr>
    </w:p>
    <w:p w14:paraId="73E55498" w14:textId="58F0D79A" w:rsidR="005A5227" w:rsidRPr="0081535E" w:rsidRDefault="00555080">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Öğretim Elemanı</w:t>
      </w:r>
      <w:r w:rsidRPr="0081535E">
        <w:rPr>
          <w:color w:val="17365D" w:themeColor="text2" w:themeShade="BF"/>
          <w:lang w:val="tr-TR"/>
        </w:rPr>
        <w:tab/>
        <w:t>:</w:t>
      </w:r>
      <w:r w:rsidRPr="0081535E">
        <w:rPr>
          <w:color w:val="17365D" w:themeColor="text2" w:themeShade="BF"/>
          <w:spacing w:val="-4"/>
          <w:lang w:val="tr-TR"/>
        </w:rPr>
        <w:t xml:space="preserve"> </w:t>
      </w:r>
      <w:r w:rsidR="00A41E41">
        <w:rPr>
          <w:color w:val="17365D" w:themeColor="text2" w:themeShade="BF"/>
          <w:spacing w:val="-4"/>
          <w:lang w:val="tr-TR"/>
        </w:rPr>
        <w:t>Doç. Dr. Sevim Yılmaz</w:t>
      </w:r>
    </w:p>
    <w:p w14:paraId="3FEB4ECB" w14:textId="31508B7F" w:rsidR="005A5227" w:rsidRPr="0081535E" w:rsidRDefault="00665279">
      <w:pPr>
        <w:pStyle w:val="GvdeMetni"/>
        <w:tabs>
          <w:tab w:val="left" w:pos="3648"/>
        </w:tabs>
        <w:spacing w:line="252" w:lineRule="exact"/>
        <w:ind w:left="388"/>
        <w:rPr>
          <w:color w:val="17365D" w:themeColor="text2" w:themeShade="BF"/>
          <w:lang w:val="tr-TR"/>
        </w:rPr>
      </w:pPr>
      <w:r w:rsidRPr="0081535E">
        <w:rPr>
          <w:color w:val="17365D" w:themeColor="text2" w:themeShade="BF"/>
          <w:spacing w:val="-2"/>
          <w:lang w:val="tr-TR"/>
        </w:rPr>
        <w:t>E-</w:t>
      </w:r>
      <w:r w:rsidR="00555080" w:rsidRPr="0081535E">
        <w:rPr>
          <w:color w:val="17365D" w:themeColor="text2" w:themeShade="BF"/>
          <w:spacing w:val="-4"/>
          <w:lang w:val="tr-TR"/>
        </w:rPr>
        <w:t>Posta</w:t>
      </w:r>
      <w:r w:rsidRPr="0081535E">
        <w:rPr>
          <w:color w:val="17365D" w:themeColor="text2" w:themeShade="BF"/>
          <w:lang w:val="tr-TR"/>
        </w:rPr>
        <w:tab/>
        <w:t xml:space="preserve">: </w:t>
      </w:r>
      <w:r w:rsidR="0064579F">
        <w:rPr>
          <w:color w:val="17365D" w:themeColor="text2" w:themeShade="BF"/>
          <w:lang w:val="tr-TR"/>
        </w:rPr>
        <w:t>sevima@ogu.edu.tr</w:t>
      </w:r>
    </w:p>
    <w:p w14:paraId="413A9A16" w14:textId="43D88708" w:rsidR="005A5227" w:rsidRPr="0081535E" w:rsidRDefault="00555080" w:rsidP="00555080">
      <w:pPr>
        <w:pStyle w:val="GvdeMetni"/>
        <w:tabs>
          <w:tab w:val="left" w:pos="3648"/>
        </w:tabs>
        <w:spacing w:line="253" w:lineRule="exact"/>
        <w:ind w:left="388"/>
        <w:rPr>
          <w:color w:val="17365D" w:themeColor="text2" w:themeShade="BF"/>
          <w:spacing w:val="-4"/>
          <w:lang w:val="tr-TR"/>
        </w:rPr>
      </w:pPr>
      <w:r w:rsidRPr="0081535E">
        <w:rPr>
          <w:color w:val="17365D" w:themeColor="text2" w:themeShade="BF"/>
          <w:lang w:val="tr-TR"/>
        </w:rPr>
        <w:t xml:space="preserve">Görüşme </w:t>
      </w:r>
      <w:r w:rsidR="0005768D" w:rsidRPr="0081535E">
        <w:rPr>
          <w:color w:val="17365D" w:themeColor="text2" w:themeShade="BF"/>
          <w:lang w:val="tr-TR"/>
        </w:rPr>
        <w:t xml:space="preserve">Gün ve </w:t>
      </w:r>
      <w:r w:rsidRPr="0081535E">
        <w:rPr>
          <w:color w:val="17365D" w:themeColor="text2" w:themeShade="BF"/>
          <w:lang w:val="tr-TR"/>
        </w:rPr>
        <w:t>Saatleri</w:t>
      </w:r>
      <w:r w:rsidRPr="0081535E">
        <w:rPr>
          <w:color w:val="17365D" w:themeColor="text2" w:themeShade="BF"/>
          <w:lang w:val="tr-TR"/>
        </w:rPr>
        <w:tab/>
        <w:t>:</w:t>
      </w:r>
      <w:r w:rsidRPr="0081535E">
        <w:rPr>
          <w:color w:val="17365D" w:themeColor="text2" w:themeShade="BF"/>
          <w:spacing w:val="-4"/>
          <w:lang w:val="tr-TR"/>
        </w:rPr>
        <w:t xml:space="preserve"> </w:t>
      </w:r>
      <w:r w:rsidR="001C2AEE">
        <w:rPr>
          <w:color w:val="17365D" w:themeColor="text2" w:themeShade="BF"/>
          <w:spacing w:val="-4"/>
          <w:lang w:val="tr-TR"/>
        </w:rPr>
        <w:t>P</w:t>
      </w:r>
      <w:r w:rsidR="00A41E41">
        <w:rPr>
          <w:color w:val="17365D" w:themeColor="text2" w:themeShade="BF"/>
          <w:spacing w:val="-4"/>
          <w:lang w:val="tr-TR"/>
        </w:rPr>
        <w:t>azartesi: 12:00-12:45    S</w:t>
      </w:r>
      <w:r w:rsidR="001C2AEE">
        <w:rPr>
          <w:color w:val="17365D" w:themeColor="text2" w:themeShade="BF"/>
          <w:spacing w:val="-4"/>
          <w:lang w:val="tr-TR"/>
        </w:rPr>
        <w:t>alı:12.00-12:45</w:t>
      </w:r>
    </w:p>
    <w:p w14:paraId="70D5522E" w14:textId="5AEC8C18" w:rsidR="00C06A3F" w:rsidRPr="0081535E" w:rsidRDefault="00C06A3F" w:rsidP="00555080">
      <w:pPr>
        <w:pStyle w:val="GvdeMetni"/>
        <w:tabs>
          <w:tab w:val="left" w:pos="3648"/>
        </w:tabs>
        <w:spacing w:line="253" w:lineRule="exact"/>
        <w:ind w:left="388"/>
        <w:rPr>
          <w:color w:val="17365D" w:themeColor="text2" w:themeShade="BF"/>
          <w:lang w:val="tr-TR"/>
        </w:rPr>
      </w:pPr>
      <w:r w:rsidRPr="0081535E">
        <w:rPr>
          <w:color w:val="17365D" w:themeColor="text2" w:themeShade="BF"/>
          <w:spacing w:val="-4"/>
          <w:lang w:val="tr-TR"/>
        </w:rPr>
        <w:t>Ofis</w:t>
      </w:r>
      <w:r w:rsidRPr="0081535E">
        <w:rPr>
          <w:color w:val="17365D" w:themeColor="text2" w:themeShade="BF"/>
          <w:spacing w:val="-4"/>
          <w:lang w:val="tr-TR"/>
        </w:rPr>
        <w:tab/>
        <w:t xml:space="preserve">: </w:t>
      </w:r>
      <w:r w:rsidR="0064579F">
        <w:rPr>
          <w:color w:val="17365D" w:themeColor="text2" w:themeShade="BF"/>
          <w:spacing w:val="-4"/>
          <w:lang w:val="tr-TR"/>
        </w:rPr>
        <w:t>İlahiyat Fakültesi</w:t>
      </w:r>
    </w:p>
    <w:p w14:paraId="00361DC1" w14:textId="77777777" w:rsidR="005A5227" w:rsidRPr="0081535E" w:rsidRDefault="005A5227" w:rsidP="00DD5C80">
      <w:pPr>
        <w:pStyle w:val="GvdeMetni"/>
        <w:spacing w:before="5"/>
        <w:ind w:left="426"/>
        <w:rPr>
          <w:color w:val="17365D" w:themeColor="text2" w:themeShade="BF"/>
          <w:lang w:val="tr-TR"/>
        </w:rPr>
      </w:pPr>
    </w:p>
    <w:p w14:paraId="37202DD6" w14:textId="77777777" w:rsidR="005A5227" w:rsidRPr="0081535E" w:rsidRDefault="00555080">
      <w:pPr>
        <w:pStyle w:val="Balk2"/>
        <w:spacing w:line="250" w:lineRule="exact"/>
        <w:rPr>
          <w:color w:val="17365D" w:themeColor="text2" w:themeShade="BF"/>
          <w:lang w:val="tr-TR"/>
        </w:rPr>
      </w:pPr>
      <w:r w:rsidRPr="0081535E">
        <w:rPr>
          <w:color w:val="17365D" w:themeColor="text2" w:themeShade="BF"/>
          <w:lang w:val="tr-TR"/>
        </w:rPr>
        <w:t>Ders Hakkında</w:t>
      </w:r>
    </w:p>
    <w:p w14:paraId="688B3179" w14:textId="1236BF8E" w:rsidR="005A5227" w:rsidRPr="0081535E" w:rsidRDefault="00555080">
      <w:pPr>
        <w:pStyle w:val="GvdeMetni"/>
        <w:tabs>
          <w:tab w:val="left" w:pos="3648"/>
        </w:tabs>
        <w:spacing w:line="250" w:lineRule="exact"/>
        <w:ind w:left="388"/>
        <w:rPr>
          <w:color w:val="17365D" w:themeColor="text2" w:themeShade="BF"/>
          <w:lang w:val="tr-TR"/>
        </w:rPr>
      </w:pPr>
      <w:r w:rsidRPr="0081535E">
        <w:rPr>
          <w:color w:val="17365D" w:themeColor="text2" w:themeShade="BF"/>
          <w:spacing w:val="-2"/>
          <w:lang w:val="tr-TR"/>
        </w:rPr>
        <w:t>Dönem</w:t>
      </w:r>
      <w:r w:rsidRPr="0081535E">
        <w:rPr>
          <w:color w:val="17365D" w:themeColor="text2" w:themeShade="BF"/>
          <w:lang w:val="tr-TR"/>
        </w:rPr>
        <w:tab/>
        <w:t>:</w:t>
      </w:r>
      <w:r w:rsidRPr="0081535E">
        <w:rPr>
          <w:color w:val="17365D" w:themeColor="text2" w:themeShade="BF"/>
          <w:spacing w:val="-4"/>
          <w:lang w:val="tr-TR"/>
        </w:rPr>
        <w:t xml:space="preserve"> </w:t>
      </w:r>
      <w:r w:rsidR="001C2AEE">
        <w:rPr>
          <w:color w:val="17365D" w:themeColor="text2" w:themeShade="BF"/>
          <w:spacing w:val="-4"/>
          <w:lang w:val="tr-TR"/>
        </w:rPr>
        <w:t>Güz</w:t>
      </w:r>
    </w:p>
    <w:p w14:paraId="3EF5E92A" w14:textId="6F169E81" w:rsidR="005A5227" w:rsidRPr="0081535E" w:rsidRDefault="00555080">
      <w:pPr>
        <w:pStyle w:val="GvdeMetni"/>
        <w:tabs>
          <w:tab w:val="left" w:pos="3648"/>
        </w:tabs>
        <w:spacing w:line="252" w:lineRule="exact"/>
        <w:ind w:left="389"/>
        <w:rPr>
          <w:color w:val="17365D" w:themeColor="text2" w:themeShade="BF"/>
          <w:lang w:val="tr-TR"/>
        </w:rPr>
      </w:pPr>
      <w:r w:rsidRPr="0081535E">
        <w:rPr>
          <w:color w:val="17365D" w:themeColor="text2" w:themeShade="BF"/>
          <w:spacing w:val="-4"/>
          <w:lang w:val="tr-TR"/>
        </w:rPr>
        <w:t>Gün ve Saat</w:t>
      </w:r>
      <w:r w:rsidRPr="0081535E">
        <w:rPr>
          <w:color w:val="17365D" w:themeColor="text2" w:themeShade="BF"/>
          <w:lang w:val="tr-TR"/>
        </w:rPr>
        <w:tab/>
        <w:t>:</w:t>
      </w:r>
      <w:r w:rsidRPr="0081535E">
        <w:rPr>
          <w:color w:val="17365D" w:themeColor="text2" w:themeShade="BF"/>
          <w:spacing w:val="-5"/>
          <w:lang w:val="tr-TR"/>
        </w:rPr>
        <w:t xml:space="preserve"> </w:t>
      </w:r>
      <w:r w:rsidR="001C2AEE">
        <w:rPr>
          <w:color w:val="17365D" w:themeColor="text2" w:themeShade="BF"/>
          <w:spacing w:val="-5"/>
          <w:lang w:val="tr-TR"/>
        </w:rPr>
        <w:t>Pazartesi ve Salı</w:t>
      </w:r>
    </w:p>
    <w:p w14:paraId="7AFED3E9" w14:textId="62A3DC6F" w:rsidR="005A5227" w:rsidRPr="0081535E" w:rsidRDefault="00555080">
      <w:pPr>
        <w:pStyle w:val="GvdeMetni"/>
        <w:tabs>
          <w:tab w:val="left" w:pos="3648"/>
        </w:tabs>
        <w:spacing w:before="1" w:line="252" w:lineRule="exact"/>
        <w:ind w:left="389"/>
        <w:rPr>
          <w:color w:val="17365D" w:themeColor="text2" w:themeShade="BF"/>
          <w:lang w:val="tr-TR"/>
        </w:rPr>
      </w:pPr>
      <w:r w:rsidRPr="0081535E">
        <w:rPr>
          <w:color w:val="17365D" w:themeColor="text2" w:themeShade="BF"/>
          <w:lang w:val="tr-TR"/>
        </w:rPr>
        <w:t>Kredi/AKTS</w:t>
      </w:r>
      <w:r w:rsidRPr="0081535E">
        <w:rPr>
          <w:color w:val="17365D" w:themeColor="text2" w:themeShade="BF"/>
          <w:lang w:val="tr-TR"/>
        </w:rPr>
        <w:tab/>
        <w:t>:</w:t>
      </w:r>
      <w:r w:rsidRPr="0081535E">
        <w:rPr>
          <w:color w:val="17365D" w:themeColor="text2" w:themeShade="BF"/>
          <w:spacing w:val="1"/>
          <w:lang w:val="tr-TR"/>
        </w:rPr>
        <w:t xml:space="preserve"> </w:t>
      </w:r>
      <w:r w:rsidR="001C2AEE">
        <w:rPr>
          <w:color w:val="17365D" w:themeColor="text2" w:themeShade="BF"/>
          <w:spacing w:val="1"/>
          <w:lang w:val="tr-TR"/>
        </w:rPr>
        <w:t>2/3</w:t>
      </w:r>
    </w:p>
    <w:p w14:paraId="1D1481D1" w14:textId="22EE5EC4"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Eğitim Dili</w:t>
      </w:r>
      <w:r w:rsidRPr="0081535E">
        <w:rPr>
          <w:color w:val="17365D" w:themeColor="text2" w:themeShade="BF"/>
          <w:spacing w:val="-2"/>
          <w:lang w:val="tr-TR"/>
        </w:rPr>
        <w:tab/>
        <w:t xml:space="preserve">: </w:t>
      </w:r>
      <w:r w:rsidR="001C2AEE">
        <w:rPr>
          <w:color w:val="17365D" w:themeColor="text2" w:themeShade="BF"/>
          <w:spacing w:val="-2"/>
          <w:lang w:val="tr-TR"/>
        </w:rPr>
        <w:t>Türkçe</w:t>
      </w:r>
    </w:p>
    <w:p w14:paraId="36C4DF41" w14:textId="6778B580"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Öğretim Türü</w:t>
      </w:r>
      <w:r w:rsidRPr="0081535E">
        <w:rPr>
          <w:color w:val="17365D" w:themeColor="text2" w:themeShade="BF"/>
          <w:spacing w:val="-2"/>
          <w:lang w:val="tr-TR"/>
        </w:rPr>
        <w:tab/>
        <w:t xml:space="preserve">: </w:t>
      </w:r>
      <w:r w:rsidR="001C2AEE">
        <w:rPr>
          <w:color w:val="17365D" w:themeColor="text2" w:themeShade="BF"/>
          <w:spacing w:val="-2"/>
          <w:lang w:val="tr-TR"/>
        </w:rPr>
        <w:t>1. ve 2.</w:t>
      </w:r>
    </w:p>
    <w:p w14:paraId="39B5A086" w14:textId="35AF0A56" w:rsidR="005A5227" w:rsidRPr="0081535E" w:rsidRDefault="00555080">
      <w:pPr>
        <w:pStyle w:val="GvdeMetni"/>
        <w:tabs>
          <w:tab w:val="left" w:pos="3649"/>
        </w:tabs>
        <w:spacing w:line="252" w:lineRule="exact"/>
        <w:ind w:left="389"/>
        <w:rPr>
          <w:color w:val="17365D" w:themeColor="text2" w:themeShade="BF"/>
          <w:lang w:val="tr-TR"/>
        </w:rPr>
      </w:pPr>
      <w:r w:rsidRPr="0081535E">
        <w:rPr>
          <w:color w:val="17365D" w:themeColor="text2" w:themeShade="BF"/>
          <w:spacing w:val="-2"/>
          <w:lang w:val="tr-TR"/>
        </w:rPr>
        <w:t>Derslik</w:t>
      </w:r>
      <w:r w:rsidRPr="0081535E">
        <w:rPr>
          <w:color w:val="17365D" w:themeColor="text2" w:themeShade="BF"/>
          <w:lang w:val="tr-TR"/>
        </w:rPr>
        <w:tab/>
        <w:t>:</w:t>
      </w:r>
      <w:r w:rsidR="004F6DAA" w:rsidRPr="0081535E">
        <w:rPr>
          <w:color w:val="17365D" w:themeColor="text2" w:themeShade="BF"/>
          <w:lang w:val="tr-TR"/>
        </w:rPr>
        <w:t xml:space="preserve"> </w:t>
      </w:r>
      <w:r w:rsidR="001C2AEE">
        <w:rPr>
          <w:color w:val="17365D" w:themeColor="text2" w:themeShade="BF"/>
          <w:lang w:val="tr-TR"/>
        </w:rPr>
        <w:t>4. Derslik ve 15.</w:t>
      </w:r>
      <w:r w:rsidR="0064579F">
        <w:rPr>
          <w:color w:val="17365D" w:themeColor="text2" w:themeShade="BF"/>
          <w:lang w:val="tr-TR"/>
        </w:rPr>
        <w:t xml:space="preserve"> D</w:t>
      </w:r>
      <w:r w:rsidR="001C2AEE">
        <w:rPr>
          <w:color w:val="17365D" w:themeColor="text2" w:themeShade="BF"/>
          <w:lang w:val="tr-TR"/>
        </w:rPr>
        <w:t>erslik</w:t>
      </w:r>
    </w:p>
    <w:p w14:paraId="07DBFB57" w14:textId="2FE297FC" w:rsidR="005A5227" w:rsidRPr="0081535E" w:rsidRDefault="00555080" w:rsidP="00555080">
      <w:pPr>
        <w:pStyle w:val="GvdeMetni"/>
        <w:tabs>
          <w:tab w:val="left" w:pos="3650"/>
        </w:tabs>
        <w:spacing w:line="252" w:lineRule="exact"/>
        <w:ind w:left="390"/>
        <w:rPr>
          <w:color w:val="17365D" w:themeColor="text2" w:themeShade="BF"/>
          <w:lang w:val="tr-TR"/>
        </w:rPr>
      </w:pPr>
      <w:r w:rsidRPr="0081535E">
        <w:rPr>
          <w:color w:val="17365D" w:themeColor="text2" w:themeShade="BF"/>
          <w:lang w:val="tr-TR"/>
        </w:rPr>
        <w:t>Ders Türü</w:t>
      </w:r>
      <w:r w:rsidRPr="0081535E">
        <w:rPr>
          <w:color w:val="17365D" w:themeColor="text2" w:themeShade="BF"/>
          <w:lang w:val="tr-TR"/>
        </w:rPr>
        <w:tab/>
        <w:t>:</w:t>
      </w:r>
      <w:r w:rsidRPr="0081535E">
        <w:rPr>
          <w:color w:val="17365D" w:themeColor="text2" w:themeShade="BF"/>
          <w:spacing w:val="-3"/>
          <w:lang w:val="tr-TR"/>
        </w:rPr>
        <w:t xml:space="preserve"> </w:t>
      </w:r>
      <w:r w:rsidRPr="0081535E">
        <w:rPr>
          <w:noProof/>
          <w:color w:val="17365D" w:themeColor="text2" w:themeShade="BF"/>
          <w:lang w:val="tr-TR" w:eastAsia="tr-TR"/>
        </w:rPr>
        <mc:AlternateContent>
          <mc:Choice Requires="wps">
            <w:drawing>
              <wp:anchor distT="0" distB="0" distL="0" distR="0" simplePos="0" relativeHeight="15732736" behindDoc="0" locked="0" layoutInCell="1" allowOverlap="1" wp14:anchorId="6693FE6B" wp14:editId="5694342C">
                <wp:simplePos x="0" y="0"/>
                <wp:positionH relativeFrom="page">
                  <wp:posOffset>3098292</wp:posOffset>
                </wp:positionH>
                <wp:positionV relativeFrom="paragraph">
                  <wp:posOffset>331832</wp:posOffset>
                </wp:positionV>
                <wp:extent cx="4154804" cy="1206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804"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27240D83" id="Graphic 9" o:spid="_x0000_s1026" style="position:absolute;margin-left:243.95pt;margin-top:26.15pt;width:327.15pt;height:9.5pt;z-index:15732736;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" path="m4154424,l2281428,,1118260,,78257,,,120396r1011745,-1486l1010412,120396r3144012,-3379l4154424,xe" fillcolor="#004f9f" stroked="f">
                <v:path arrowok="t"/>
                <w10:wrap anchorx="page"/>
              </v:shape>
            </w:pict>
          </mc:Fallback>
        </mc:AlternateContent>
      </w:r>
    </w:p>
    <w:p w14:paraId="1D45F719" w14:textId="77777777" w:rsidR="005A5227" w:rsidRPr="0081535E" w:rsidRDefault="00665279">
      <w:pPr>
        <w:pStyle w:val="GvdeMetni"/>
        <w:spacing w:before="16"/>
        <w:rPr>
          <w:color w:val="17365D" w:themeColor="text2" w:themeShade="BF"/>
          <w:sz w:val="20"/>
          <w:lang w:val="tr-TR"/>
        </w:rPr>
      </w:pPr>
      <w:r w:rsidRPr="0081535E">
        <w:rPr>
          <w:noProof/>
          <w:color w:val="17365D" w:themeColor="text2" w:themeShade="BF"/>
          <w:lang w:val="tr-TR" w:eastAsia="tr-TR"/>
        </w:rPr>
        <mc:AlternateContent>
          <mc:Choice Requires="wps">
            <w:drawing>
              <wp:anchor distT="0" distB="0" distL="0" distR="0" simplePos="0" relativeHeight="487588352" behindDoc="1" locked="0" layoutInCell="1" allowOverlap="1" wp14:anchorId="0EA26C01" wp14:editId="08162B0C">
                <wp:simplePos x="0" y="0"/>
                <wp:positionH relativeFrom="page">
                  <wp:posOffset>621791</wp:posOffset>
                </wp:positionH>
                <wp:positionV relativeFrom="paragraph">
                  <wp:posOffset>171527</wp:posOffset>
                </wp:positionV>
                <wp:extent cx="2281555" cy="120650"/>
                <wp:effectExtent l="0" t="0" r="4445" b="635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378"/>
                              </a:lnTo>
                              <a:lnTo>
                                <a:pt x="0" y="120396"/>
                              </a:lnTo>
                              <a:lnTo>
                                <a:pt x="2203170" y="120396"/>
                              </a:lnTo>
                              <a:lnTo>
                                <a:pt x="2281428" y="0"/>
                              </a:lnTo>
                              <a:close/>
                            </a:path>
                          </a:pathLst>
                        </a:custGeom>
                        <a:solidFill>
                          <a:schemeClr val="accent5">
                            <a:lumMod val="60000"/>
                            <a:lumOff val="40000"/>
                          </a:schemeClr>
                        </a:solidFill>
                      </wps:spPr>
                      <wps:bodyPr wrap="square" lIns="0" tIns="0" rIns="0" bIns="0" rtlCol="0">
                        <a:prstTxWarp prst="textNoShape">
                          <a:avLst/>
                        </a:prstTxWarp>
                        <a:noAutofit/>
                      </wps:bodyPr>
                    </wps:wsp>
                  </a:graphicData>
                </a:graphic>
              </wp:anchor>
            </w:drawing>
          </mc:Choice>
          <mc:Fallback>
            <w:pict>
              <v:shape w14:anchorId="66B1E993" id="Graphic 10" o:spid="_x0000_s1026" style="position:absolute;margin-left:48.95pt;margin-top:13.5pt;width:179.65pt;height:9.5pt;z-index:-15728128;visibility:visible;mso-wrap-style:square;mso-wrap-distance-left:0;mso-wrap-distance-top:0;mso-wrap-distance-right:0;mso-wrap-distance-bottom:0;mso-position-horizontal:absolute;mso-position-horizontal-relative:page;mso-position-vertical:absolute;mso-position-vertical-relative:text;v-text-anchor:top" coordsize="228155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" path="m2281428,l,3378,,120396r2203170,l2281428,xe" fillcolor="#92cddc [1944]" stroked="f">
                <v:path arrowok="t"/>
                <w10:wrap type="topAndBottom" anchorx="page"/>
              </v:shape>
            </w:pict>
          </mc:Fallback>
        </mc:AlternateContent>
      </w:r>
    </w:p>
    <w:p w14:paraId="2025404B" w14:textId="77777777" w:rsidR="005A5227" w:rsidRPr="0081535E" w:rsidRDefault="005A5227">
      <w:pPr>
        <w:pStyle w:val="GvdeMetni"/>
        <w:spacing w:before="5"/>
        <w:rPr>
          <w:color w:val="17365D" w:themeColor="text2" w:themeShade="BF"/>
          <w:lang w:val="tr-TR"/>
        </w:rPr>
      </w:pPr>
    </w:p>
    <w:p w14:paraId="5020384A" w14:textId="21812651" w:rsidR="005A5227" w:rsidRPr="0081535E" w:rsidRDefault="0005768D" w:rsidP="003D714B">
      <w:pPr>
        <w:pStyle w:val="Balk1"/>
        <w:ind w:left="386"/>
        <w:rPr>
          <w:color w:val="17365D" w:themeColor="text2" w:themeShade="BF"/>
          <w:lang w:val="tr-TR"/>
        </w:rPr>
      </w:pPr>
      <w:r w:rsidRPr="0081535E">
        <w:rPr>
          <w:color w:val="17365D" w:themeColor="text2" w:themeShade="BF"/>
          <w:lang w:val="tr-TR"/>
        </w:rPr>
        <w:t xml:space="preserve">Önkoşul Dersleri </w:t>
      </w:r>
    </w:p>
    <w:p w14:paraId="7F1C4DD0" w14:textId="77777777" w:rsidR="005A5227" w:rsidRPr="0081535E" w:rsidRDefault="0005768D">
      <w:pPr>
        <w:pStyle w:val="GvdeMetni"/>
        <w:spacing w:before="251"/>
        <w:ind w:left="388"/>
        <w:rPr>
          <w:color w:val="17365D" w:themeColor="text2" w:themeShade="BF"/>
          <w:lang w:val="tr-TR"/>
        </w:rPr>
      </w:pPr>
      <w:r w:rsidRPr="0081535E">
        <w:rPr>
          <w:color w:val="17365D" w:themeColor="text2" w:themeShade="BF"/>
          <w:lang w:val="tr-TR"/>
        </w:rPr>
        <w:t>-</w:t>
      </w:r>
    </w:p>
    <w:p w14:paraId="7BE22A15" w14:textId="77777777" w:rsidR="005A5227" w:rsidRPr="0081535E" w:rsidRDefault="005A5227">
      <w:pPr>
        <w:pStyle w:val="GvdeMetni"/>
        <w:spacing w:before="4"/>
        <w:rPr>
          <w:color w:val="17365D" w:themeColor="text2" w:themeShade="BF"/>
          <w:lang w:val="tr-TR"/>
        </w:rPr>
      </w:pPr>
    </w:p>
    <w:tbl>
      <w:tblPr>
        <w:tblStyle w:val="TabloKlavuzu"/>
        <w:tblW w:w="10560" w:type="dxa"/>
        <w:tblLook w:val="04A0" w:firstRow="1" w:lastRow="0" w:firstColumn="1" w:lastColumn="0" w:noHBand="0" w:noVBand="1"/>
      </w:tblPr>
      <w:tblGrid>
        <w:gridCol w:w="10560"/>
      </w:tblGrid>
      <w:tr w:rsidR="00BC0815" w:rsidRPr="00BC0815" w14:paraId="025867A9" w14:textId="77777777" w:rsidTr="00BC0815">
        <w:trPr>
          <w:trHeight w:val="915"/>
        </w:trPr>
        <w:tc>
          <w:tcPr>
            <w:tcW w:w="10560" w:type="dxa"/>
            <w:hideMark/>
          </w:tcPr>
          <w:p w14:paraId="785C2730" w14:textId="363F15A1" w:rsidR="00BC0815" w:rsidRPr="00BC0815" w:rsidRDefault="0005768D" w:rsidP="00BC0815">
            <w:pPr>
              <w:pStyle w:val="Balk1"/>
              <w:rPr>
                <w:color w:val="17365D" w:themeColor="text2" w:themeShade="BF"/>
                <w:lang w:val="en-US"/>
              </w:rPr>
            </w:pPr>
            <w:r w:rsidRPr="0081535E">
              <w:rPr>
                <w:color w:val="17365D" w:themeColor="text2" w:themeShade="BF"/>
              </w:rPr>
              <w:t>Dersin Amacı</w:t>
            </w:r>
            <w:r w:rsidR="00FC77B9" w:rsidRPr="0081535E">
              <w:rPr>
                <w:color w:val="17365D" w:themeColor="text2" w:themeShade="BF"/>
              </w:rPr>
              <w:t xml:space="preserve"> </w:t>
            </w:r>
            <w:r w:rsidR="00BC0815" w:rsidRPr="00BC0815">
              <w:rPr>
                <w:color w:val="17365D" w:themeColor="text2" w:themeShade="BF"/>
                <w:lang w:val="en-US"/>
              </w:rPr>
              <w:t xml:space="preserve">Tasavvufun temel kavramları ve tarihi gelişimi hakkında bilgilere ulaşmak. Tasavvufun İslâmî ilimler ve diğer mistik gelenekler arasındaki yerini belirlemek. İslam’ın rûhânî ve bâtınî boyutunu ortaya koymak. İnsanın ruhî yapısının derinliğine dikkat çekmek. Genel olarak Tasavvuf </w:t>
            </w:r>
            <w:r w:rsidR="00350D13">
              <w:rPr>
                <w:color w:val="17365D" w:themeColor="text2" w:themeShade="BF"/>
                <w:lang w:val="en-US"/>
              </w:rPr>
              <w:t>t</w:t>
            </w:r>
            <w:r w:rsidR="00BC0815" w:rsidRPr="00BC0815">
              <w:rPr>
                <w:color w:val="17365D" w:themeColor="text2" w:themeShade="BF"/>
                <w:lang w:val="en-US"/>
              </w:rPr>
              <w:t xml:space="preserve">arihi ve felsefesi hakkında bilgi vermek. </w:t>
            </w:r>
          </w:p>
        </w:tc>
      </w:tr>
    </w:tbl>
    <w:p w14:paraId="2E755BB2" w14:textId="57F73BCB" w:rsidR="005A5227" w:rsidRPr="0081535E" w:rsidRDefault="005A5227" w:rsidP="00BC0815">
      <w:pPr>
        <w:pStyle w:val="Balk1"/>
        <w:rPr>
          <w:color w:val="17365D" w:themeColor="text2" w:themeShade="BF"/>
          <w:lang w:val="tr-TR"/>
        </w:rPr>
      </w:pPr>
    </w:p>
    <w:p w14:paraId="674B7D13" w14:textId="77777777" w:rsidR="0005768D" w:rsidRPr="0081535E" w:rsidRDefault="0005768D" w:rsidP="0005768D">
      <w:pPr>
        <w:pStyle w:val="GvdeMetni"/>
        <w:spacing w:before="3"/>
        <w:ind w:left="386"/>
        <w:jc w:val="both"/>
        <w:rPr>
          <w:color w:val="17365D" w:themeColor="text2" w:themeShade="BF"/>
          <w:lang w:val="tr-TR"/>
        </w:rPr>
      </w:pPr>
    </w:p>
    <w:p w14:paraId="602153CD" w14:textId="77777777" w:rsidR="0005768D" w:rsidRPr="0081535E" w:rsidRDefault="0005768D" w:rsidP="00E15685">
      <w:pPr>
        <w:pStyle w:val="GvdeMetni"/>
        <w:spacing w:before="3"/>
        <w:ind w:left="426"/>
        <w:rPr>
          <w:color w:val="17365D" w:themeColor="text2" w:themeShade="BF"/>
          <w:lang w:val="tr-TR"/>
        </w:rPr>
      </w:pPr>
    </w:p>
    <w:p w14:paraId="0091AC8A" w14:textId="77777777" w:rsidR="009A5A36" w:rsidRPr="0081535E" w:rsidRDefault="009A5A36">
      <w:pPr>
        <w:pStyle w:val="GvdeMetni"/>
        <w:spacing w:before="3"/>
        <w:rPr>
          <w:color w:val="17365D" w:themeColor="text2" w:themeShade="BF"/>
          <w:lang w:val="tr-TR"/>
        </w:rPr>
      </w:pPr>
    </w:p>
    <w:p w14:paraId="73706065" w14:textId="6D0DBB14" w:rsidR="00FC77B9" w:rsidRPr="0081535E" w:rsidRDefault="004F6DAA" w:rsidP="00FC77B9">
      <w:pPr>
        <w:pStyle w:val="Balk1"/>
        <w:jc w:val="both"/>
        <w:rPr>
          <w:color w:val="17365D" w:themeColor="text2" w:themeShade="BF"/>
          <w:lang w:val="tr-TR"/>
        </w:rPr>
      </w:pPr>
      <w:r w:rsidRPr="0081535E">
        <w:rPr>
          <w:color w:val="17365D" w:themeColor="text2" w:themeShade="BF"/>
          <w:lang w:val="tr-TR"/>
        </w:rPr>
        <w:t>Dersin Öğrenim Çıktıları</w:t>
      </w:r>
      <w:r w:rsidR="00FC77B9" w:rsidRPr="0081535E">
        <w:rPr>
          <w:color w:val="17365D" w:themeColor="text2" w:themeShade="BF"/>
          <w:lang w:val="tr-TR"/>
        </w:rPr>
        <w:t xml:space="preserve"> </w:t>
      </w:r>
    </w:p>
    <w:p w14:paraId="71F6F043" w14:textId="77777777" w:rsidR="00FC77B9" w:rsidRPr="0081535E" w:rsidRDefault="00FC77B9" w:rsidP="0092087A">
      <w:pPr>
        <w:rPr>
          <w:lang w:val="tr-TR"/>
        </w:rPr>
      </w:pPr>
    </w:p>
    <w:p w14:paraId="4374A1DE" w14:textId="77777777" w:rsidR="0081535E" w:rsidRPr="0081535E" w:rsidRDefault="0081535E" w:rsidP="004512C3">
      <w:pPr>
        <w:rPr>
          <w:lang w:val="tr-TR"/>
        </w:rPr>
      </w:pPr>
    </w:p>
    <w:tbl>
      <w:tblPr>
        <w:tblStyle w:val="DzTablo2"/>
        <w:tblW w:w="0" w:type="auto"/>
        <w:jc w:val="center"/>
        <w:tblBorders>
          <w:top w:val="single" w:sz="18" w:space="0" w:color="17365D" w:themeColor="text2" w:themeShade="BF"/>
          <w:bottom w:val="single" w:sz="18"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416"/>
        <w:gridCol w:w="5270"/>
        <w:gridCol w:w="2404"/>
        <w:gridCol w:w="2028"/>
      </w:tblGrid>
      <w:tr w:rsidR="0081535E" w:rsidRPr="00333868" w14:paraId="56829FEA" w14:textId="77777777" w:rsidTr="0033386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566" w:type="dxa"/>
            <w:gridSpan w:val="2"/>
            <w:shd w:val="clear" w:color="auto" w:fill="DAEEF3" w:themeFill="accent5" w:themeFillTint="33"/>
            <w:vAlign w:val="center"/>
          </w:tcPr>
          <w:p w14:paraId="49E1A084" w14:textId="086D9713" w:rsidR="0081535E" w:rsidRPr="00173949" w:rsidRDefault="0081535E" w:rsidP="0081535E">
            <w:pPr>
              <w:pStyle w:val="Balk1"/>
              <w:ind w:left="0"/>
              <w:jc w:val="center"/>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Dersin Öğrenim Çıktıları</w:t>
            </w:r>
          </w:p>
        </w:tc>
        <w:tc>
          <w:tcPr>
            <w:tcW w:w="2404" w:type="dxa"/>
            <w:shd w:val="clear" w:color="auto" w:fill="DAEEF3" w:themeFill="accent5" w:themeFillTint="33"/>
            <w:vAlign w:val="center"/>
          </w:tcPr>
          <w:p w14:paraId="6018B65A" w14:textId="77777777" w:rsidR="0081535E" w:rsidRPr="00173949" w:rsidRDefault="0081535E" w:rsidP="0081535E">
            <w:pPr>
              <w:pStyle w:val="Balk1"/>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Yeterlilik Türü</w:t>
            </w:r>
          </w:p>
          <w:p w14:paraId="6FD7BC8B" w14:textId="57B9807C" w:rsidR="00333868" w:rsidRPr="00173949" w:rsidRDefault="00333868" w:rsidP="0081535E">
            <w:pPr>
              <w:pStyle w:val="Balk1"/>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(Bilgi/Beceri/Yetkinlik)</w:t>
            </w:r>
          </w:p>
        </w:tc>
        <w:tc>
          <w:tcPr>
            <w:tcW w:w="2028" w:type="dxa"/>
            <w:shd w:val="clear" w:color="auto" w:fill="DAEEF3" w:themeFill="accent5" w:themeFillTint="33"/>
            <w:vAlign w:val="center"/>
          </w:tcPr>
          <w:p w14:paraId="42692379" w14:textId="6F378549" w:rsidR="0081535E" w:rsidRPr="00173949" w:rsidRDefault="0081535E" w:rsidP="0081535E">
            <w:pPr>
              <w:pStyle w:val="Balk1"/>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Ölçme Yöntemleri**</w:t>
            </w:r>
          </w:p>
        </w:tc>
      </w:tr>
      <w:tr w:rsidR="0081535E" w:rsidRPr="00333868" w14:paraId="6BEDD954"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6C3DAE5E" w14:textId="701D5B82" w:rsidR="0081535E" w:rsidRPr="00333868" w:rsidRDefault="0081535E" w:rsidP="0081535E">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w:t>
            </w:r>
          </w:p>
        </w:tc>
        <w:tc>
          <w:tcPr>
            <w:tcW w:w="5270" w:type="dxa"/>
            <w:vAlign w:val="center"/>
          </w:tcPr>
          <w:p w14:paraId="15574E9A" w14:textId="5F0CF533" w:rsidR="0081535E" w:rsidRPr="00333868" w:rsidRDefault="00BC0815" w:rsidP="0081535E">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BC0815">
              <w:rPr>
                <w:rFonts w:asciiTheme="majorBidi" w:hAnsiTheme="majorBidi" w:cstheme="majorBidi"/>
                <w:color w:val="17365D" w:themeColor="text2" w:themeShade="BF"/>
                <w:sz w:val="20"/>
                <w:szCs w:val="20"/>
                <w:lang w:val="tr-TR"/>
              </w:rPr>
              <w:t>Tasavvuf tarihi, kavramları ve başlıca ekolleri hakkında bilgi sahibi ol</w:t>
            </w:r>
            <w:r w:rsidR="00350D13">
              <w:rPr>
                <w:rFonts w:asciiTheme="majorBidi" w:hAnsiTheme="majorBidi" w:cstheme="majorBidi"/>
                <w:color w:val="17365D" w:themeColor="text2" w:themeShade="BF"/>
                <w:sz w:val="20"/>
                <w:szCs w:val="20"/>
                <w:lang w:val="tr-TR"/>
              </w:rPr>
              <w:t>ur.</w:t>
            </w:r>
            <w:r w:rsidRPr="00BC0815">
              <w:rPr>
                <w:rFonts w:asciiTheme="majorBidi" w:hAnsiTheme="majorBidi" w:cstheme="majorBidi"/>
                <w:color w:val="17365D" w:themeColor="text2" w:themeShade="BF"/>
                <w:sz w:val="20"/>
                <w:szCs w:val="20"/>
                <w:lang w:val="tr-TR"/>
              </w:rPr>
              <w:tab/>
            </w:r>
            <w:r w:rsidRPr="00BC0815">
              <w:rPr>
                <w:rFonts w:asciiTheme="majorBidi" w:hAnsiTheme="majorBidi" w:cstheme="majorBidi"/>
                <w:color w:val="17365D" w:themeColor="text2" w:themeShade="BF"/>
                <w:sz w:val="20"/>
                <w:szCs w:val="20"/>
                <w:lang w:val="tr-TR"/>
              </w:rPr>
              <w:tab/>
            </w:r>
          </w:p>
        </w:tc>
        <w:tc>
          <w:tcPr>
            <w:tcW w:w="2404" w:type="dxa"/>
            <w:vAlign w:val="center"/>
          </w:tcPr>
          <w:p w14:paraId="516F2690" w14:textId="3FBEAF37" w:rsidR="0081535E" w:rsidRPr="00333868" w:rsidRDefault="0081535E" w:rsidP="007F5D29">
            <w:pPr>
              <w:pStyle w:val="Balk1"/>
              <w:ind w:left="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30273A21" w14:textId="77777777" w:rsidR="0081535E" w:rsidRPr="00333868" w:rsidRDefault="0081535E"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81535E" w:rsidRPr="00333868" w14:paraId="199A53E3"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1EB76773" w14:textId="314C6B09" w:rsidR="0081535E" w:rsidRPr="00333868" w:rsidRDefault="0081535E" w:rsidP="0081535E">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2</w:t>
            </w:r>
          </w:p>
        </w:tc>
        <w:tc>
          <w:tcPr>
            <w:tcW w:w="5270" w:type="dxa"/>
            <w:vAlign w:val="center"/>
          </w:tcPr>
          <w:p w14:paraId="7D086AE2" w14:textId="73291681" w:rsidR="0081535E" w:rsidRPr="00333868" w:rsidRDefault="00BC0815" w:rsidP="0081535E">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BC0815">
              <w:rPr>
                <w:rFonts w:asciiTheme="majorBidi" w:hAnsiTheme="majorBidi" w:cstheme="majorBidi"/>
                <w:color w:val="17365D" w:themeColor="text2" w:themeShade="BF"/>
                <w:sz w:val="20"/>
                <w:szCs w:val="20"/>
                <w:lang w:val="tr-TR"/>
              </w:rPr>
              <w:t>Tasavvuf tarihinin ana kaynaklarını bilir ve tasavvuf tarihinin bazı  kaynaklarını okur</w:t>
            </w:r>
            <w:r w:rsidRPr="00BC0815">
              <w:rPr>
                <w:rFonts w:asciiTheme="majorBidi" w:hAnsiTheme="majorBidi" w:cstheme="majorBidi"/>
                <w:color w:val="17365D" w:themeColor="text2" w:themeShade="BF"/>
                <w:sz w:val="20"/>
                <w:szCs w:val="20"/>
                <w:lang w:val="tr-TR"/>
              </w:rPr>
              <w:tab/>
            </w:r>
            <w:r w:rsidRPr="00BC0815">
              <w:rPr>
                <w:rFonts w:asciiTheme="majorBidi" w:hAnsiTheme="majorBidi" w:cstheme="majorBidi"/>
                <w:color w:val="17365D" w:themeColor="text2" w:themeShade="BF"/>
                <w:sz w:val="20"/>
                <w:szCs w:val="20"/>
                <w:lang w:val="tr-TR"/>
              </w:rPr>
              <w:tab/>
            </w:r>
            <w:r w:rsidRPr="00BC0815">
              <w:rPr>
                <w:rFonts w:asciiTheme="majorBidi" w:hAnsiTheme="majorBidi" w:cstheme="majorBidi"/>
                <w:color w:val="17365D" w:themeColor="text2" w:themeShade="BF"/>
                <w:sz w:val="20"/>
                <w:szCs w:val="20"/>
                <w:lang w:val="tr-TR"/>
              </w:rPr>
              <w:tab/>
            </w:r>
          </w:p>
        </w:tc>
        <w:tc>
          <w:tcPr>
            <w:tcW w:w="2404" w:type="dxa"/>
            <w:vAlign w:val="center"/>
          </w:tcPr>
          <w:p w14:paraId="46F96493" w14:textId="77777777" w:rsidR="0081535E" w:rsidRPr="00333868" w:rsidRDefault="0081535E"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68943AA2" w14:textId="77777777" w:rsidR="0081535E" w:rsidRPr="00333868" w:rsidRDefault="0081535E"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81535E" w:rsidRPr="00333868" w14:paraId="7C9AA66B"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5090E8AE" w14:textId="5BB305D2" w:rsidR="0081535E" w:rsidRPr="00333868" w:rsidRDefault="0081535E" w:rsidP="0081535E">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3</w:t>
            </w:r>
          </w:p>
        </w:tc>
        <w:tc>
          <w:tcPr>
            <w:tcW w:w="5270" w:type="dxa"/>
            <w:vAlign w:val="center"/>
          </w:tcPr>
          <w:p w14:paraId="623B4469" w14:textId="2FB3D63E" w:rsidR="0081535E" w:rsidRPr="00333868" w:rsidRDefault="00BC0815" w:rsidP="0081535E">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BC0815">
              <w:rPr>
                <w:rFonts w:asciiTheme="majorBidi" w:hAnsiTheme="majorBidi" w:cstheme="majorBidi"/>
                <w:color w:val="17365D" w:themeColor="text2" w:themeShade="BF"/>
                <w:sz w:val="20"/>
                <w:szCs w:val="20"/>
                <w:lang w:val="tr-TR"/>
              </w:rPr>
              <w:t xml:space="preserve">İslâm rûhânî hayatına dair bir bilinç elde eder ve İslam’ın rûhânî boyutunu analiz etme imkânına kavuşur. </w:t>
            </w:r>
            <w:r w:rsidRPr="00BC0815">
              <w:rPr>
                <w:rFonts w:asciiTheme="majorBidi" w:hAnsiTheme="majorBidi" w:cstheme="majorBidi"/>
                <w:color w:val="17365D" w:themeColor="text2" w:themeShade="BF"/>
                <w:sz w:val="20"/>
                <w:szCs w:val="20"/>
                <w:lang w:val="tr-TR"/>
              </w:rPr>
              <w:tab/>
            </w:r>
            <w:r w:rsidRPr="00BC0815">
              <w:rPr>
                <w:rFonts w:asciiTheme="majorBidi" w:hAnsiTheme="majorBidi" w:cstheme="majorBidi"/>
                <w:color w:val="17365D" w:themeColor="text2" w:themeShade="BF"/>
                <w:sz w:val="20"/>
                <w:szCs w:val="20"/>
                <w:lang w:val="tr-TR"/>
              </w:rPr>
              <w:tab/>
            </w:r>
            <w:r w:rsidRPr="00BC0815">
              <w:rPr>
                <w:rFonts w:asciiTheme="majorBidi" w:hAnsiTheme="majorBidi" w:cstheme="majorBidi"/>
                <w:color w:val="17365D" w:themeColor="text2" w:themeShade="BF"/>
                <w:sz w:val="20"/>
                <w:szCs w:val="20"/>
                <w:lang w:val="tr-TR"/>
              </w:rPr>
              <w:tab/>
            </w:r>
          </w:p>
        </w:tc>
        <w:tc>
          <w:tcPr>
            <w:tcW w:w="2404" w:type="dxa"/>
            <w:vAlign w:val="center"/>
          </w:tcPr>
          <w:p w14:paraId="16BC4AE3" w14:textId="77777777" w:rsidR="0081535E" w:rsidRPr="00333868" w:rsidRDefault="0081535E"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509198AB" w14:textId="77777777" w:rsidR="0081535E" w:rsidRPr="00333868" w:rsidRDefault="0081535E"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81535E" w:rsidRPr="00333868" w14:paraId="30F31E28"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53EF4FF4" w14:textId="7DF3230D" w:rsidR="0081535E" w:rsidRPr="00333868" w:rsidRDefault="0081535E" w:rsidP="0081535E">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4</w:t>
            </w:r>
          </w:p>
        </w:tc>
        <w:tc>
          <w:tcPr>
            <w:tcW w:w="5270" w:type="dxa"/>
            <w:vAlign w:val="center"/>
          </w:tcPr>
          <w:p w14:paraId="1EDB31DD" w14:textId="7C8CC571" w:rsidR="0081535E" w:rsidRPr="00333868" w:rsidRDefault="00350D13" w:rsidP="0081535E">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İ</w:t>
            </w:r>
            <w:r w:rsidR="00BC0815" w:rsidRPr="00BC0815">
              <w:rPr>
                <w:rFonts w:asciiTheme="majorBidi" w:hAnsiTheme="majorBidi" w:cstheme="majorBidi"/>
                <w:color w:val="17365D" w:themeColor="text2" w:themeShade="BF"/>
                <w:sz w:val="20"/>
                <w:szCs w:val="20"/>
                <w:lang w:val="tr-TR"/>
              </w:rPr>
              <w:t>nsan, dış dünya ve dini bütüncül bir perspektiften yorumlama imkânı elde eder</w:t>
            </w:r>
            <w:r w:rsidR="00BC0815" w:rsidRPr="00BC0815">
              <w:rPr>
                <w:rFonts w:asciiTheme="majorBidi" w:hAnsiTheme="majorBidi" w:cstheme="majorBidi"/>
                <w:color w:val="17365D" w:themeColor="text2" w:themeShade="BF"/>
                <w:sz w:val="20"/>
                <w:szCs w:val="20"/>
                <w:lang w:val="tr-TR"/>
              </w:rPr>
              <w:tab/>
            </w:r>
            <w:r w:rsidR="00BC0815" w:rsidRPr="00BC0815">
              <w:rPr>
                <w:rFonts w:asciiTheme="majorBidi" w:hAnsiTheme="majorBidi" w:cstheme="majorBidi"/>
                <w:color w:val="17365D" w:themeColor="text2" w:themeShade="BF"/>
                <w:sz w:val="20"/>
                <w:szCs w:val="20"/>
                <w:lang w:val="tr-TR"/>
              </w:rPr>
              <w:tab/>
            </w:r>
            <w:r w:rsidR="00BC0815" w:rsidRPr="00BC0815">
              <w:rPr>
                <w:rFonts w:asciiTheme="majorBidi" w:hAnsiTheme="majorBidi" w:cstheme="majorBidi"/>
                <w:color w:val="17365D" w:themeColor="text2" w:themeShade="BF"/>
                <w:sz w:val="20"/>
                <w:szCs w:val="20"/>
                <w:lang w:val="tr-TR"/>
              </w:rPr>
              <w:tab/>
            </w:r>
          </w:p>
        </w:tc>
        <w:tc>
          <w:tcPr>
            <w:tcW w:w="2404" w:type="dxa"/>
            <w:vAlign w:val="center"/>
          </w:tcPr>
          <w:p w14:paraId="5A14A62D" w14:textId="77777777" w:rsidR="0081535E" w:rsidRPr="00333868" w:rsidRDefault="0081535E"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653803B5" w14:textId="77777777" w:rsidR="0081535E" w:rsidRPr="00333868" w:rsidRDefault="0081535E"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81535E" w:rsidRPr="00333868" w14:paraId="3E2F3FCA"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79D8B17B" w14:textId="73949AC9" w:rsidR="0081535E" w:rsidRPr="00333868" w:rsidRDefault="0081535E" w:rsidP="0081535E">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5</w:t>
            </w:r>
          </w:p>
        </w:tc>
        <w:tc>
          <w:tcPr>
            <w:tcW w:w="5270" w:type="dxa"/>
            <w:vAlign w:val="center"/>
          </w:tcPr>
          <w:p w14:paraId="091DAA6E" w14:textId="77777777" w:rsidR="0081535E" w:rsidRPr="00333868" w:rsidRDefault="0081535E" w:rsidP="0081535E">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404" w:type="dxa"/>
            <w:vAlign w:val="center"/>
          </w:tcPr>
          <w:p w14:paraId="52200345" w14:textId="77777777" w:rsidR="0081535E" w:rsidRPr="00333868" w:rsidRDefault="0081535E"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312A4895" w14:textId="77777777" w:rsidR="0081535E" w:rsidRPr="00333868" w:rsidRDefault="0081535E"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81535E" w:rsidRPr="00333868" w14:paraId="62A34F4A"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35AF030C" w14:textId="270314F8" w:rsidR="0081535E" w:rsidRPr="00333868" w:rsidRDefault="0081535E" w:rsidP="0081535E">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6</w:t>
            </w:r>
          </w:p>
        </w:tc>
        <w:tc>
          <w:tcPr>
            <w:tcW w:w="5270" w:type="dxa"/>
            <w:vAlign w:val="center"/>
          </w:tcPr>
          <w:p w14:paraId="1614B4F6" w14:textId="77777777" w:rsidR="0081535E" w:rsidRPr="00333868" w:rsidRDefault="0081535E" w:rsidP="0081535E">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404" w:type="dxa"/>
            <w:vAlign w:val="center"/>
          </w:tcPr>
          <w:p w14:paraId="336EED6D" w14:textId="77777777" w:rsidR="0081535E" w:rsidRPr="00333868" w:rsidRDefault="0081535E"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419740F2" w14:textId="77777777" w:rsidR="0081535E" w:rsidRPr="00333868" w:rsidRDefault="0081535E"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81535E" w:rsidRPr="00333868" w14:paraId="4C8BEB9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2E25BFBF" w14:textId="3C4842FD" w:rsidR="0081535E" w:rsidRPr="00333868" w:rsidRDefault="0081535E" w:rsidP="0081535E">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lastRenderedPageBreak/>
              <w:t>7</w:t>
            </w:r>
          </w:p>
        </w:tc>
        <w:tc>
          <w:tcPr>
            <w:tcW w:w="5270" w:type="dxa"/>
            <w:vAlign w:val="center"/>
          </w:tcPr>
          <w:p w14:paraId="7939D182" w14:textId="77777777" w:rsidR="0081535E" w:rsidRPr="00333868" w:rsidRDefault="0081535E" w:rsidP="0081535E">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404" w:type="dxa"/>
            <w:vAlign w:val="center"/>
          </w:tcPr>
          <w:p w14:paraId="3A27613D" w14:textId="77777777" w:rsidR="0081535E" w:rsidRPr="00333868" w:rsidRDefault="0081535E"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13CA2220" w14:textId="77777777" w:rsidR="0081535E" w:rsidRPr="00333868" w:rsidRDefault="0081535E"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81535E" w:rsidRPr="00333868" w14:paraId="0AF9A514"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2A2ED171" w14:textId="0639621F" w:rsidR="0081535E" w:rsidRPr="00333868" w:rsidRDefault="0081535E" w:rsidP="0081535E">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8</w:t>
            </w:r>
          </w:p>
        </w:tc>
        <w:tc>
          <w:tcPr>
            <w:tcW w:w="5270" w:type="dxa"/>
            <w:vAlign w:val="center"/>
          </w:tcPr>
          <w:p w14:paraId="6125B464" w14:textId="77777777" w:rsidR="0081535E" w:rsidRPr="00333868" w:rsidRDefault="0081535E" w:rsidP="0081535E">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404" w:type="dxa"/>
            <w:vAlign w:val="center"/>
          </w:tcPr>
          <w:p w14:paraId="7E864015" w14:textId="77777777" w:rsidR="0081535E" w:rsidRPr="00333868" w:rsidRDefault="0081535E"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7F556B13" w14:textId="77777777" w:rsidR="0081535E" w:rsidRPr="00333868" w:rsidRDefault="0081535E"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81535E" w:rsidRPr="00333868" w14:paraId="541126C6"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1843AF23" w14:textId="6275FFFF" w:rsidR="0081535E" w:rsidRPr="00333868" w:rsidRDefault="0081535E" w:rsidP="0081535E">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9</w:t>
            </w:r>
          </w:p>
        </w:tc>
        <w:tc>
          <w:tcPr>
            <w:tcW w:w="5270" w:type="dxa"/>
            <w:vAlign w:val="center"/>
          </w:tcPr>
          <w:p w14:paraId="77A28E8E" w14:textId="77777777" w:rsidR="0081535E" w:rsidRPr="00333868" w:rsidRDefault="0081535E" w:rsidP="0081535E">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404" w:type="dxa"/>
            <w:vAlign w:val="center"/>
          </w:tcPr>
          <w:p w14:paraId="3243CA4F" w14:textId="77777777" w:rsidR="0081535E" w:rsidRPr="00333868" w:rsidRDefault="0081535E"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6DB501C0" w14:textId="77777777" w:rsidR="0081535E" w:rsidRPr="00333868" w:rsidRDefault="0081535E"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81535E" w:rsidRPr="00333868" w14:paraId="1785E1F0"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691BD51F" w14:textId="4357E2EA" w:rsidR="0081535E" w:rsidRPr="00333868" w:rsidRDefault="0081535E" w:rsidP="0081535E">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10</w:t>
            </w:r>
          </w:p>
        </w:tc>
        <w:tc>
          <w:tcPr>
            <w:tcW w:w="5270" w:type="dxa"/>
            <w:vAlign w:val="center"/>
          </w:tcPr>
          <w:p w14:paraId="6BCBF9F3" w14:textId="77777777" w:rsidR="0081535E" w:rsidRPr="00333868" w:rsidRDefault="0081535E" w:rsidP="0081535E">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404" w:type="dxa"/>
            <w:vAlign w:val="center"/>
          </w:tcPr>
          <w:p w14:paraId="0B40CA81" w14:textId="77777777" w:rsidR="0081535E" w:rsidRPr="00333868" w:rsidRDefault="0081535E"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4FA567A4" w14:textId="77777777" w:rsidR="0081535E" w:rsidRPr="00333868" w:rsidRDefault="0081535E"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bl>
    <w:p w14:paraId="3FB05969" w14:textId="2AFC127F" w:rsidR="0081535E" w:rsidRPr="0081535E" w:rsidRDefault="0081535E" w:rsidP="00FC77B9">
      <w:pPr>
        <w:pStyle w:val="Balk1"/>
        <w:jc w:val="both"/>
        <w:rPr>
          <w:color w:val="17365D" w:themeColor="text2" w:themeShade="BF"/>
          <w:lang w:val="tr-TR"/>
        </w:rPr>
        <w:sectPr w:rsidR="0081535E" w:rsidRPr="0081535E" w:rsidSect="00716131">
          <w:type w:val="continuous"/>
          <w:pgSz w:w="11910" w:h="16840"/>
          <w:pgMar w:top="540" w:right="600" w:bottom="1240" w:left="600" w:header="0" w:footer="567"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596DF6F1" w14:textId="7BB28EDE" w:rsidR="0089630D" w:rsidRPr="0081535E" w:rsidRDefault="0089630D" w:rsidP="0089630D">
      <w:pPr>
        <w:pStyle w:val="Balk1"/>
        <w:spacing w:before="74"/>
        <w:rPr>
          <w:noProof/>
          <w:color w:val="17365D" w:themeColor="text2" w:themeShade="BF"/>
          <w:lang w:val="tr-TR"/>
        </w:rPr>
      </w:pPr>
      <w:r w:rsidRPr="0081535E">
        <w:rPr>
          <w:noProof/>
          <w:color w:val="17365D" w:themeColor="text2" w:themeShade="BF"/>
          <w:lang w:val="tr-TR"/>
        </w:rPr>
        <w:lastRenderedPageBreak/>
        <w:t>Ders Kaynakları</w:t>
      </w:r>
    </w:p>
    <w:p w14:paraId="6AA77335" w14:textId="696C96EA" w:rsidR="000F7BAC" w:rsidRPr="0081535E" w:rsidRDefault="000F7BAC" w:rsidP="005D5180">
      <w:pPr>
        <w:ind w:left="426"/>
        <w:rPr>
          <w:noProof/>
          <w:lang w:val="tr-TR"/>
        </w:rPr>
      </w:pPr>
    </w:p>
    <w:tbl>
      <w:tblPr>
        <w:tblStyle w:val="TabloKlavuzu"/>
        <w:tblW w:w="10489"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8221"/>
      </w:tblGrid>
      <w:tr w:rsidR="009A5A36" w:rsidRPr="0081535E" w14:paraId="5838B741" w14:textId="77777777" w:rsidTr="000F7BAC">
        <w:trPr>
          <w:trHeight w:val="567"/>
        </w:trPr>
        <w:tc>
          <w:tcPr>
            <w:tcW w:w="2268" w:type="dxa"/>
            <w:vAlign w:val="center"/>
          </w:tcPr>
          <w:p w14:paraId="34FBBB87" w14:textId="77777777" w:rsidR="000F7BAC" w:rsidRPr="0081535E" w:rsidRDefault="000F7BAC" w:rsidP="0089630D">
            <w:pPr>
              <w:pStyle w:val="Balk1"/>
              <w:spacing w:before="74"/>
              <w:ind w:left="0"/>
              <w:rPr>
                <w:bCs w:val="0"/>
                <w:color w:val="17365D" w:themeColor="text2" w:themeShade="BF"/>
                <w:sz w:val="22"/>
                <w:szCs w:val="22"/>
              </w:rPr>
            </w:pPr>
            <w:r w:rsidRPr="0081535E">
              <w:rPr>
                <w:bCs w:val="0"/>
                <w:i/>
                <w:color w:val="17365D" w:themeColor="text2" w:themeShade="BF"/>
                <w:sz w:val="22"/>
                <w:szCs w:val="22"/>
              </w:rPr>
              <w:t>Temel Ders Kitabı:</w:t>
            </w:r>
          </w:p>
        </w:tc>
        <w:tc>
          <w:tcPr>
            <w:tcW w:w="8221" w:type="dxa"/>
            <w:vAlign w:val="center"/>
          </w:tcPr>
          <w:p w14:paraId="38560CE0" w14:textId="38C69982" w:rsidR="00716131" w:rsidRPr="0081535E" w:rsidRDefault="00350D13" w:rsidP="00716131">
            <w:pPr>
              <w:pStyle w:val="Balk1"/>
              <w:spacing w:before="74"/>
              <w:ind w:left="0"/>
              <w:jc w:val="both"/>
              <w:rPr>
                <w:b w:val="0"/>
                <w:bCs w:val="0"/>
                <w:color w:val="17365D" w:themeColor="text2" w:themeShade="BF"/>
                <w:sz w:val="22"/>
                <w:szCs w:val="22"/>
              </w:rPr>
            </w:pPr>
            <w:r>
              <w:rPr>
                <w:b w:val="0"/>
                <w:bCs w:val="0"/>
                <w:color w:val="17365D" w:themeColor="text2" w:themeShade="BF"/>
                <w:sz w:val="22"/>
                <w:szCs w:val="22"/>
              </w:rPr>
              <w:t xml:space="preserve"> Hasan Kamil Yılmaz, </w:t>
            </w:r>
            <w:r w:rsidRPr="00D821DB">
              <w:rPr>
                <w:b w:val="0"/>
                <w:bCs w:val="0"/>
                <w:i/>
                <w:iCs/>
                <w:color w:val="17365D" w:themeColor="text2" w:themeShade="BF"/>
                <w:sz w:val="22"/>
                <w:szCs w:val="22"/>
              </w:rPr>
              <w:t>Ana hatlarıyla Tasavvuf ve Tarikatlar</w:t>
            </w:r>
            <w:r>
              <w:rPr>
                <w:b w:val="0"/>
                <w:bCs w:val="0"/>
                <w:color w:val="17365D" w:themeColor="text2" w:themeShade="BF"/>
                <w:sz w:val="22"/>
                <w:szCs w:val="22"/>
              </w:rPr>
              <w:t xml:space="preserve">, (İstanbul: Ensar Neşriyat. 2022); </w:t>
            </w:r>
          </w:p>
        </w:tc>
      </w:tr>
      <w:tr w:rsidR="009A5A36" w:rsidRPr="0081535E" w14:paraId="01976AA7" w14:textId="77777777" w:rsidTr="000F7BAC">
        <w:trPr>
          <w:trHeight w:val="397"/>
        </w:trPr>
        <w:tc>
          <w:tcPr>
            <w:tcW w:w="2268" w:type="dxa"/>
            <w:vAlign w:val="center"/>
          </w:tcPr>
          <w:p w14:paraId="12DB1634" w14:textId="242AF794" w:rsidR="000F7BAC" w:rsidRPr="0081535E" w:rsidRDefault="000F7BAC" w:rsidP="0089630D">
            <w:pPr>
              <w:pStyle w:val="Balk1"/>
              <w:spacing w:before="74"/>
              <w:ind w:left="0"/>
              <w:rPr>
                <w:bCs w:val="0"/>
                <w:color w:val="17365D" w:themeColor="text2" w:themeShade="BF"/>
                <w:sz w:val="22"/>
                <w:szCs w:val="22"/>
              </w:rPr>
            </w:pPr>
            <w:r w:rsidRPr="0081535E">
              <w:rPr>
                <w:bCs w:val="0"/>
                <w:i/>
                <w:color w:val="17365D" w:themeColor="text2" w:themeShade="BF"/>
                <w:sz w:val="22"/>
                <w:szCs w:val="22"/>
              </w:rPr>
              <w:t>Yardımcı Kaynaklar:</w:t>
            </w:r>
          </w:p>
        </w:tc>
        <w:tc>
          <w:tcPr>
            <w:tcW w:w="8221" w:type="dxa"/>
            <w:vAlign w:val="center"/>
          </w:tcPr>
          <w:p w14:paraId="22D8A71E" w14:textId="77777777" w:rsidR="00D821DB" w:rsidRDefault="00D821DB" w:rsidP="000F7BAC">
            <w:pPr>
              <w:pStyle w:val="GvdeMetni"/>
              <w:spacing w:after="60"/>
              <w:ind w:right="249"/>
              <w:jc w:val="both"/>
              <w:rPr>
                <w:color w:val="17365D" w:themeColor="text2" w:themeShade="BF"/>
              </w:rPr>
            </w:pPr>
          </w:p>
          <w:p w14:paraId="79EF7758" w14:textId="18D447F1" w:rsidR="00EB0249" w:rsidRPr="00D821DB" w:rsidRDefault="00D821DB" w:rsidP="000F7BAC">
            <w:pPr>
              <w:pStyle w:val="GvdeMetni"/>
              <w:spacing w:after="60"/>
              <w:ind w:right="249"/>
              <w:jc w:val="both"/>
              <w:rPr>
                <w:color w:val="17365D" w:themeColor="text2" w:themeShade="BF"/>
              </w:rPr>
            </w:pPr>
            <w:r>
              <w:rPr>
                <w:color w:val="17365D" w:themeColor="text2" w:themeShade="BF"/>
              </w:rPr>
              <w:t>Ahmet Cahit Haksever</w:t>
            </w:r>
            <w:r>
              <w:rPr>
                <w:b/>
                <w:bCs/>
                <w:color w:val="17365D" w:themeColor="text2" w:themeShade="BF"/>
              </w:rPr>
              <w:t xml:space="preserve">, </w:t>
            </w:r>
            <w:r w:rsidRPr="00D821DB">
              <w:rPr>
                <w:i/>
                <w:iCs/>
                <w:color w:val="17365D" w:themeColor="text2" w:themeShade="BF"/>
              </w:rPr>
              <w:t>Günümüz Tasavvuf Meseleleri</w:t>
            </w:r>
            <w:r w:rsidRPr="00D821DB">
              <w:rPr>
                <w:color w:val="17365D" w:themeColor="text2" w:themeShade="BF"/>
              </w:rPr>
              <w:t>, ( İstanbul: KDY Akademi, 2021)</w:t>
            </w:r>
          </w:p>
          <w:p w14:paraId="041A5765" w14:textId="165A3923" w:rsidR="00716131" w:rsidRPr="0081535E" w:rsidRDefault="00716131" w:rsidP="009A5A36">
            <w:pPr>
              <w:pStyle w:val="GvdeMetni"/>
              <w:spacing w:after="60"/>
              <w:ind w:right="249"/>
              <w:jc w:val="both"/>
              <w:rPr>
                <w:color w:val="17365D" w:themeColor="text2" w:themeShade="BF"/>
              </w:rPr>
            </w:pPr>
          </w:p>
        </w:tc>
      </w:tr>
    </w:tbl>
    <w:p w14:paraId="7A191241" w14:textId="77777777" w:rsidR="00716131" w:rsidRPr="0081535E" w:rsidRDefault="00716131" w:rsidP="00E65B3B">
      <w:pPr>
        <w:rPr>
          <w:noProof/>
          <w:lang w:val="tr-TR"/>
        </w:rPr>
      </w:pPr>
    </w:p>
    <w:p w14:paraId="539CEC31" w14:textId="77777777" w:rsidR="00FC77B9" w:rsidRPr="0081535E" w:rsidRDefault="00FC77B9" w:rsidP="005D5180">
      <w:pPr>
        <w:ind w:left="426"/>
        <w:rPr>
          <w:lang w:val="tr-TR"/>
        </w:rPr>
      </w:pPr>
    </w:p>
    <w:p w14:paraId="0BABBE70" w14:textId="08AF9968" w:rsidR="00FC77B9" w:rsidRPr="0081535E" w:rsidRDefault="00FC77B9" w:rsidP="00FC77B9">
      <w:pPr>
        <w:pStyle w:val="Balk1"/>
        <w:ind w:left="0" w:firstLine="388"/>
        <w:jc w:val="both"/>
        <w:rPr>
          <w:color w:val="17365D" w:themeColor="text2" w:themeShade="BF"/>
          <w:lang w:val="tr-TR"/>
        </w:rPr>
      </w:pPr>
      <w:r w:rsidRPr="0081535E">
        <w:rPr>
          <w:color w:val="17365D" w:themeColor="text2" w:themeShade="BF"/>
          <w:lang w:val="tr-TR"/>
        </w:rPr>
        <w:t>Ders Politikaları (Dersinize göre güncelleyiniz.)</w:t>
      </w:r>
    </w:p>
    <w:p w14:paraId="56B58DC7" w14:textId="77777777" w:rsidR="00FC77B9" w:rsidRPr="0081535E" w:rsidRDefault="00FC77B9" w:rsidP="00FC77B9">
      <w:pPr>
        <w:pStyle w:val="GvdeMetni"/>
        <w:spacing w:before="120"/>
        <w:ind w:left="388" w:right="246"/>
        <w:jc w:val="both"/>
        <w:rPr>
          <w:b/>
          <w:i/>
          <w:color w:val="17365D" w:themeColor="text2" w:themeShade="BF"/>
          <w:lang w:val="tr-TR"/>
        </w:rPr>
      </w:pPr>
    </w:p>
    <w:p w14:paraId="0E0CE2E3" w14:textId="77777777"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Ders Süresi ve İşleyişi:</w:t>
      </w:r>
      <w:r w:rsidRPr="0081535E">
        <w:rPr>
          <w:b/>
          <w:i/>
          <w:color w:val="17365D" w:themeColor="text2" w:themeShade="BF"/>
          <w:spacing w:val="-9"/>
          <w:lang w:val="tr-TR"/>
        </w:rPr>
        <w:t xml:space="preserve"> </w:t>
      </w:r>
      <w:r w:rsidRPr="0081535E">
        <w:rPr>
          <w:color w:val="17365D" w:themeColor="text2" w:themeShade="BF"/>
          <w:lang w:val="tr-TR"/>
        </w:rPr>
        <w:t xml:space="preserve">Ders toplamda 3 saat sürecek şekilde planlanmıştır ve 1 saatlik iki blok halinde işlenecektir. Bloklar arasında 15 dakikalık bir ara verilecektir. </w:t>
      </w:r>
    </w:p>
    <w:p w14:paraId="1F68DEE8" w14:textId="77777777"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Dijital Araçların Kullanımı:</w:t>
      </w:r>
      <w:r w:rsidRPr="0081535E">
        <w:rPr>
          <w:b/>
          <w:i/>
          <w:color w:val="17365D" w:themeColor="text2" w:themeShade="BF"/>
          <w:spacing w:val="-9"/>
          <w:lang w:val="tr-TR"/>
        </w:rPr>
        <w:t xml:space="preserve"> </w:t>
      </w:r>
      <w:r w:rsidRPr="0081535E">
        <w:rPr>
          <w:color w:val="17365D" w:themeColor="text2" w:themeShade="BF"/>
          <w:lang w:val="tr-TR"/>
        </w:rPr>
        <w:t>Ders sırasında cep telefonu, tablet, dizüstü bilgisayar, ses kaydedici, kamera, video kamera vb. kişisel elektronik/dijital cihazlarla dersin herhangi bir bölümünü kaydedemezsiniz.</w:t>
      </w:r>
    </w:p>
    <w:p w14:paraId="153C25DA" w14:textId="77777777" w:rsidR="00FC77B9" w:rsidRPr="00501D1B" w:rsidRDefault="00FC77B9" w:rsidP="00FC77B9">
      <w:pPr>
        <w:pStyle w:val="GvdeMetni"/>
        <w:numPr>
          <w:ilvl w:val="0"/>
          <w:numId w:val="5"/>
        </w:numPr>
        <w:spacing w:before="120"/>
        <w:ind w:right="248"/>
        <w:jc w:val="both"/>
        <w:rPr>
          <w:color w:val="17365D" w:themeColor="text2" w:themeShade="BF"/>
          <w:lang w:val="tr-TR"/>
        </w:rPr>
      </w:pPr>
      <w:r w:rsidRPr="0081535E">
        <w:rPr>
          <w:b/>
          <w:i/>
          <w:color w:val="17365D" w:themeColor="text2" w:themeShade="BF"/>
          <w:lang w:val="tr-TR"/>
        </w:rPr>
        <w:t xml:space="preserve">Devam Durumu: </w:t>
      </w:r>
      <w:r w:rsidRPr="0081535E">
        <w:rPr>
          <w:color w:val="17365D" w:themeColor="text2" w:themeShade="BF"/>
          <w:lang w:val="tr-TR"/>
        </w:rPr>
        <w:t>Eskişehir Osmangazi Üniversitesi Ön Lisans ve Lisans Eğitim-Öğretim ve Sınav Yönetmeliği 16. Madde gereği “</w:t>
      </w:r>
      <w:r w:rsidRPr="0081535E">
        <w:rPr>
          <w:rFonts w:ascii="Times" w:hAnsi="Times"/>
          <w:color w:val="17365D" w:themeColor="text2" w:themeShade="BF"/>
          <w:lang w:val="tr-TR"/>
        </w:rPr>
        <w:t xml:space="preserve">Öğrenci, teorik ders çalışmalarının %70’ine, laboratuvar ve uygulama çalışmalarının %80’ine devam etmek zorundadır. Öğrencilerin derslere devamları, dersi veren öğretim elemanı tarafından izlenir. İlgili yönetim kurulu ile görevlendirilen öğrenciler, izinli sayılır. Sağlık raporu, derslere devam yükümlülüğünü kaldırmaz.” Dersi DZ notu dışında tekrar etmek zorunda olan öğrencilerin devam zorunluluğu bulunmamaktadır. </w:t>
      </w:r>
    </w:p>
    <w:p w14:paraId="07504065" w14:textId="60E7E9EC" w:rsidR="00501D1B" w:rsidRPr="00501D1B" w:rsidRDefault="00501D1B" w:rsidP="00501D1B">
      <w:pPr>
        <w:pStyle w:val="GvdeMetni"/>
        <w:numPr>
          <w:ilvl w:val="0"/>
          <w:numId w:val="5"/>
        </w:numPr>
        <w:spacing w:before="120"/>
        <w:ind w:right="248"/>
        <w:jc w:val="both"/>
        <w:rPr>
          <w:color w:val="17365D" w:themeColor="text2" w:themeShade="BF"/>
          <w:lang w:val="tr-TR"/>
        </w:rPr>
      </w:pPr>
      <w:r>
        <w:rPr>
          <w:b/>
          <w:i/>
          <w:color w:val="17365D" w:themeColor="text2" w:themeShade="BF"/>
          <w:lang w:val="tr-TR"/>
        </w:rPr>
        <w:t>Öğrenci Merkezli Öğrenme</w:t>
      </w:r>
      <w:r w:rsidRPr="0081535E">
        <w:rPr>
          <w:b/>
          <w:i/>
          <w:color w:val="17365D" w:themeColor="text2" w:themeShade="BF"/>
          <w:lang w:val="tr-TR"/>
        </w:rPr>
        <w:t xml:space="preserve">: </w:t>
      </w:r>
      <w:r w:rsidRPr="00501D1B">
        <w:rPr>
          <w:color w:val="17365D" w:themeColor="text2" w:themeShade="BF"/>
          <w:lang w:val="tr-TR"/>
        </w:rPr>
        <w:t>Ders, öğrenci merkezli bir yaklaşımla yürütülecektir. Bu kapsamda öğrencilerin aktif katılımı desteklenecek, öğrenme sürecine dair sorumluluk almaları beklenecek ve ders sürecine dair geri bildirimleri alınacaktır.</w:t>
      </w:r>
    </w:p>
    <w:p w14:paraId="3F84DF2E" w14:textId="77777777" w:rsidR="00FC77B9" w:rsidRPr="0081535E" w:rsidRDefault="00FC77B9" w:rsidP="00FC77B9">
      <w:pPr>
        <w:pStyle w:val="GvdeMetni"/>
        <w:numPr>
          <w:ilvl w:val="0"/>
          <w:numId w:val="5"/>
        </w:numPr>
        <w:spacing w:before="119"/>
        <w:ind w:right="247"/>
        <w:jc w:val="both"/>
        <w:rPr>
          <w:color w:val="17365D" w:themeColor="text2" w:themeShade="BF"/>
          <w:lang w:val="tr-TR"/>
        </w:rPr>
      </w:pPr>
      <w:r w:rsidRPr="0081535E">
        <w:rPr>
          <w:b/>
          <w:i/>
          <w:color w:val="17365D" w:themeColor="text2" w:themeShade="BF"/>
          <w:lang w:val="tr-TR"/>
        </w:rPr>
        <w:t>Engelli Öğrenci Desteği:</w:t>
      </w:r>
      <w:r w:rsidRPr="0081535E">
        <w:rPr>
          <w:b/>
          <w:i/>
          <w:color w:val="17365D" w:themeColor="text2" w:themeShade="BF"/>
          <w:spacing w:val="-14"/>
          <w:lang w:val="tr-TR"/>
        </w:rPr>
        <w:t xml:space="preserve"> </w:t>
      </w:r>
      <w:r w:rsidRPr="0081535E">
        <w:rPr>
          <w:color w:val="17365D" w:themeColor="text2" w:themeShade="BF"/>
          <w:lang w:val="tr-TR"/>
        </w:rPr>
        <w:t xml:space="preserve">Sizin için engel oluşturabilecek durumlarla (görme, işitme vb.) ilgili olarak doğrudan benimle iletişime geçebilirsiniz. Bunun yanı sıra, engelli öğrencilerimizin karşılaşacağı zorlukları en aza indirmek ve engelleri ortadan kaldırmak amacıyla bir Engelli Öğrenci Birimi bulunmaktadır. Durumunuzla ilgili olarak bu birimle iletişim kurmalısınız. Birimin web sayfasına erişmek için </w:t>
      </w:r>
      <w:hyperlink r:id="rId11" w:history="1">
        <w:r w:rsidRPr="0081535E">
          <w:rPr>
            <w:rStyle w:val="Kpr"/>
            <w:color w:val="17365D" w:themeColor="text2" w:themeShade="BF"/>
            <w:lang w:val="tr-TR"/>
          </w:rPr>
          <w:t>tıklayın</w:t>
        </w:r>
      </w:hyperlink>
      <w:r w:rsidRPr="0081535E">
        <w:rPr>
          <w:color w:val="17365D" w:themeColor="text2" w:themeShade="BF"/>
          <w:lang w:val="tr-TR"/>
        </w:rPr>
        <w:t>.</w:t>
      </w:r>
    </w:p>
    <w:p w14:paraId="6772D062"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Sözlü ve Yazılı İletişim Etiği: </w:t>
      </w:r>
      <w:r w:rsidRPr="0081535E">
        <w:rPr>
          <w:color w:val="17365D" w:themeColor="text2" w:themeShade="BF"/>
          <w:lang w:val="tr-TR"/>
        </w:rPr>
        <w:t>Sınıf tartışmaları sırasında birbirinize saygı göstererek ve nefret söylemi kullanmadan yorumlar yapabilirsiniz. Yazılı iletişimde de bu kurallara uymanız, kopya çekme ve intihal konusunda son derece hassas olmanız gerekmektedir. Sunumlarınızda veya yazılı ödevlerinizde herhangi bir kaynağı kullanırken yazarları ve web materyallerini referans göstermeyi unutmayın.</w:t>
      </w:r>
    </w:p>
    <w:p w14:paraId="3AB1364A"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Grup Çalışmaları ve Ekip Çalışması Etiği: </w:t>
      </w:r>
      <w:r w:rsidRPr="0081535E">
        <w:rPr>
          <w:color w:val="17365D" w:themeColor="text2" w:themeShade="BF"/>
          <w:lang w:val="tr-TR"/>
        </w:rPr>
        <w:t xml:space="preserve">Grup çalışmaları sırasında tüm öğrencilerin eşit katılım göstermesi ve iş birliği içinde çalışması beklenmektedir. Grup içinde herhangi bir anlaşmazlık yaşanması durumunda, bu anlaşmazlık öncelikle grup üyeleri arasında çözülmeye çalışılmalıdır. Eğer sorun çözülemiyorsa, durum derhal öğretim elemanına bildirilmelidir. Anlaşmazlıkların çözülmemesi ve grup çalışmasının sekteye uğraması durumunda, </w:t>
      </w:r>
      <w:r w:rsidRPr="0081535E">
        <w:rPr>
          <w:rStyle w:val="Gl"/>
          <w:b w:val="0"/>
          <w:bCs w:val="0"/>
          <w:color w:val="17365D" w:themeColor="text2" w:themeShade="BF"/>
          <w:lang w:val="tr-TR"/>
        </w:rPr>
        <w:t>tüm grup üyelerinin notlarında belirli bir oranda kesinti yapılabilir.</w:t>
      </w:r>
      <w:r w:rsidRPr="0081535E">
        <w:rPr>
          <w:color w:val="17365D" w:themeColor="text2" w:themeShade="BF"/>
          <w:lang w:val="tr-TR"/>
        </w:rPr>
        <w:t xml:space="preserve"> Bu tür durumlar, grup üyelerinin sorumluluk paylaşımı ve iş birliği becerileri doğrultusunda değerlendirilecektir.</w:t>
      </w:r>
    </w:p>
    <w:p w14:paraId="3B7C83EF"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Ödev Teslimi: </w:t>
      </w:r>
      <w:r w:rsidRPr="0081535E">
        <w:rPr>
          <w:color w:val="17365D" w:themeColor="text2" w:themeShade="BF"/>
          <w:lang w:val="tr-TR"/>
        </w:rPr>
        <w:t xml:space="preserve">Özellikle </w:t>
      </w:r>
      <w:r w:rsidRPr="0081535E">
        <w:rPr>
          <w:rStyle w:val="Gl"/>
          <w:b w:val="0"/>
          <w:bCs w:val="0"/>
          <w:color w:val="17365D" w:themeColor="text2" w:themeShade="BF"/>
          <w:lang w:val="tr-TR"/>
        </w:rPr>
        <w:t>vize sonrası ek puan talebinde bulunan öğrenciler</w:t>
      </w:r>
      <w:r w:rsidRPr="0081535E">
        <w:rPr>
          <w:color w:val="17365D" w:themeColor="text2" w:themeShade="BF"/>
          <w:lang w:val="tr-TR"/>
        </w:rPr>
        <w:t xml:space="preserve"> için ekstra ödev seçenekleri sunulabilir. Bu ödevler, öğretim elemanı tarafından belirlenecek bir konu çerçevesinde hazırlanmalı ve yine </w:t>
      </w:r>
      <w:r w:rsidRPr="0081535E">
        <w:rPr>
          <w:rStyle w:val="Gl"/>
          <w:b w:val="0"/>
          <w:bCs w:val="0"/>
          <w:color w:val="17365D" w:themeColor="text2" w:themeShade="BF"/>
          <w:lang w:val="tr-TR"/>
        </w:rPr>
        <w:t>ESOGÜ UZEM üzerinden belirtilen süre içerisinde</w:t>
      </w:r>
      <w:r w:rsidRPr="0081535E">
        <w:rPr>
          <w:color w:val="17365D" w:themeColor="text2" w:themeShade="BF"/>
          <w:lang w:val="tr-TR"/>
        </w:rPr>
        <w:t xml:space="preserve"> teslim edilmelidir. Ödevlere ilişkin detaylar ve değerlendirme süreci ESOGÜ UZEM üzerinden ödev için ayrılan bölümde verielecektir.</w:t>
      </w:r>
    </w:p>
    <w:p w14:paraId="04B496DF" w14:textId="213AC4D7" w:rsidR="00716131" w:rsidRPr="0081535E" w:rsidRDefault="009A5A36" w:rsidP="009A5A36">
      <w:pPr>
        <w:rPr>
          <w:b/>
          <w:bCs/>
          <w:noProof/>
          <w:color w:val="17365D" w:themeColor="text2" w:themeShade="BF"/>
          <w:sz w:val="24"/>
          <w:szCs w:val="24"/>
          <w:lang w:val="tr-TR"/>
        </w:rPr>
      </w:pPr>
      <w:r w:rsidRPr="0081535E">
        <w:rPr>
          <w:noProof/>
          <w:color w:val="17365D" w:themeColor="text2" w:themeShade="BF"/>
          <w:lang w:val="tr-TR"/>
        </w:rPr>
        <w:br w:type="page"/>
      </w:r>
    </w:p>
    <w:p w14:paraId="30702A26" w14:textId="72A6E1D4" w:rsidR="003E0DCF" w:rsidRPr="0081535E" w:rsidRDefault="003E0DCF" w:rsidP="003E0DCF">
      <w:pPr>
        <w:pStyle w:val="Balk1"/>
        <w:spacing w:before="74"/>
        <w:rPr>
          <w:noProof/>
          <w:color w:val="17365D" w:themeColor="text2" w:themeShade="BF"/>
          <w:lang w:val="tr-TR"/>
        </w:rPr>
      </w:pPr>
      <w:r w:rsidRPr="0081535E">
        <w:rPr>
          <w:noProof/>
          <w:color w:val="17365D" w:themeColor="text2" w:themeShade="BF"/>
          <w:lang w:val="tr-TR"/>
        </w:rPr>
        <w:lastRenderedPageBreak/>
        <w:t>Haftalık Ders İçeriği</w:t>
      </w:r>
    </w:p>
    <w:p w14:paraId="794B29EB" w14:textId="77777777" w:rsidR="003D714B" w:rsidRPr="0081535E" w:rsidRDefault="003D714B" w:rsidP="003E0DCF">
      <w:pPr>
        <w:pStyle w:val="GvdeMetni"/>
        <w:spacing w:before="46"/>
        <w:rPr>
          <w:b/>
          <w:color w:val="17365D" w:themeColor="text2" w:themeShade="BF"/>
          <w:sz w:val="20"/>
          <w:lang w:val="tr-TR"/>
        </w:rPr>
      </w:pPr>
    </w:p>
    <w:tbl>
      <w:tblPr>
        <w:tblStyle w:val="TableNormal"/>
        <w:tblW w:w="4669" w:type="pct"/>
        <w:jc w:val="center"/>
        <w:tblBorders>
          <w:top w:val="single" w:sz="18" w:space="0" w:color="0455A6"/>
          <w:bottom w:val="single" w:sz="18" w:space="0" w:color="0455A6"/>
          <w:insideH w:val="single" w:sz="2" w:space="0" w:color="0455A6"/>
        </w:tblBorders>
        <w:tblLook w:val="01E0" w:firstRow="1" w:lastRow="1" w:firstColumn="1" w:lastColumn="1" w:noHBand="0" w:noVBand="0"/>
      </w:tblPr>
      <w:tblGrid>
        <w:gridCol w:w="1357"/>
        <w:gridCol w:w="2902"/>
        <w:gridCol w:w="1451"/>
        <w:gridCol w:w="1451"/>
        <w:gridCol w:w="2902"/>
      </w:tblGrid>
      <w:tr w:rsidR="009A5A36" w:rsidRPr="00333868" w14:paraId="5E094EB5" w14:textId="7E1B445F" w:rsidTr="00333868">
        <w:trPr>
          <w:trHeight w:val="397"/>
          <w:jc w:val="center"/>
        </w:trPr>
        <w:tc>
          <w:tcPr>
            <w:tcW w:w="674" w:type="pct"/>
            <w:shd w:val="clear" w:color="auto" w:fill="DAEEF3" w:themeFill="accent5" w:themeFillTint="33"/>
            <w:vAlign w:val="center"/>
          </w:tcPr>
          <w:p w14:paraId="5F700AD9"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Hafta</w:t>
            </w:r>
          </w:p>
        </w:tc>
        <w:tc>
          <w:tcPr>
            <w:tcW w:w="1442" w:type="pct"/>
            <w:shd w:val="clear" w:color="auto" w:fill="DAEEF3" w:themeFill="accent5" w:themeFillTint="33"/>
            <w:vAlign w:val="center"/>
          </w:tcPr>
          <w:p w14:paraId="685D0F34"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Konu Başlığı</w:t>
            </w:r>
          </w:p>
        </w:tc>
        <w:tc>
          <w:tcPr>
            <w:tcW w:w="1442" w:type="pct"/>
            <w:gridSpan w:val="2"/>
            <w:shd w:val="clear" w:color="auto" w:fill="DAEEF3" w:themeFill="accent5" w:themeFillTint="33"/>
            <w:vAlign w:val="center"/>
          </w:tcPr>
          <w:p w14:paraId="551D3F11" w14:textId="3A6AD22A"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İlgili Kaynaklar</w:t>
            </w:r>
          </w:p>
        </w:tc>
        <w:tc>
          <w:tcPr>
            <w:tcW w:w="1442" w:type="pct"/>
            <w:shd w:val="clear" w:color="auto" w:fill="DAEEF3" w:themeFill="accent5" w:themeFillTint="33"/>
            <w:vAlign w:val="center"/>
          </w:tcPr>
          <w:p w14:paraId="771AF5E2" w14:textId="499BFDC0" w:rsidR="00C06A3F" w:rsidRPr="00173949" w:rsidRDefault="00501D1B" w:rsidP="009A5A36">
            <w:pPr>
              <w:jc w:val="center"/>
              <w:rPr>
                <w:b/>
                <w:bCs/>
                <w:color w:val="17365D" w:themeColor="text2" w:themeShade="BF"/>
                <w:lang w:val="tr-TR"/>
              </w:rPr>
            </w:pPr>
            <w:r>
              <w:rPr>
                <w:b/>
                <w:bCs/>
                <w:color w:val="17365D" w:themeColor="text2" w:themeShade="BF"/>
                <w:lang w:val="tr-TR"/>
              </w:rPr>
              <w:t>Öğrenci İş Yükü</w:t>
            </w:r>
          </w:p>
        </w:tc>
      </w:tr>
      <w:tr w:rsidR="009A5A36" w:rsidRPr="00333868" w14:paraId="1C897702" w14:textId="6057C53A" w:rsidTr="00333868">
        <w:trPr>
          <w:trHeight w:val="397"/>
          <w:jc w:val="center"/>
        </w:trPr>
        <w:tc>
          <w:tcPr>
            <w:tcW w:w="674" w:type="pct"/>
            <w:vAlign w:val="center"/>
          </w:tcPr>
          <w:p w14:paraId="261D664C" w14:textId="12D72722" w:rsidR="00C06A3F" w:rsidRPr="00333868" w:rsidRDefault="00D821DB" w:rsidP="0028202D">
            <w:pPr>
              <w:pStyle w:val="TableParagraph"/>
              <w:spacing w:line="254" w:lineRule="exact"/>
              <w:ind w:left="158" w:right="91"/>
              <w:rPr>
                <w:b/>
                <w:bCs/>
                <w:color w:val="17365D" w:themeColor="text2" w:themeShade="BF"/>
                <w:sz w:val="20"/>
                <w:szCs w:val="20"/>
                <w:lang w:val="tr-TR"/>
              </w:rPr>
            </w:pPr>
            <w:r>
              <w:rPr>
                <w:b/>
                <w:bCs/>
                <w:color w:val="17365D" w:themeColor="text2" w:themeShade="BF"/>
                <w:sz w:val="20"/>
                <w:szCs w:val="20"/>
                <w:lang w:val="tr-TR"/>
              </w:rPr>
              <w:t>1.</w:t>
            </w:r>
          </w:p>
        </w:tc>
        <w:tc>
          <w:tcPr>
            <w:tcW w:w="1442" w:type="pct"/>
            <w:vAlign w:val="center"/>
          </w:tcPr>
          <w:p w14:paraId="50EA44B4" w14:textId="7585BDE8" w:rsidR="00C06A3F" w:rsidRPr="00333868" w:rsidRDefault="00D821DB" w:rsidP="00D821DB">
            <w:pPr>
              <w:pStyle w:val="TableParagraph"/>
              <w:rPr>
                <w:color w:val="17365D" w:themeColor="text2" w:themeShade="BF"/>
                <w:sz w:val="20"/>
                <w:szCs w:val="20"/>
                <w:lang w:val="tr-TR"/>
              </w:rPr>
            </w:pPr>
            <w:r>
              <w:rPr>
                <w:color w:val="17365D" w:themeColor="text2" w:themeShade="BF"/>
                <w:sz w:val="20"/>
                <w:szCs w:val="20"/>
                <w:lang w:val="tr-TR"/>
              </w:rPr>
              <w:t>Tasavvufun Etimolojik Kökenleri</w:t>
            </w:r>
          </w:p>
        </w:tc>
        <w:tc>
          <w:tcPr>
            <w:tcW w:w="1442" w:type="pct"/>
            <w:gridSpan w:val="2"/>
            <w:vAlign w:val="center"/>
          </w:tcPr>
          <w:p w14:paraId="465A9817" w14:textId="0E1851D0" w:rsidR="00C06A3F" w:rsidRPr="00333868" w:rsidRDefault="00D821DB" w:rsidP="00E609DF">
            <w:pPr>
              <w:ind w:left="170"/>
              <w:rPr>
                <w:color w:val="17365D" w:themeColor="text2" w:themeShade="BF"/>
                <w:sz w:val="20"/>
                <w:szCs w:val="20"/>
                <w:lang w:val="tr-TR"/>
              </w:rPr>
            </w:pPr>
            <w:r>
              <w:rPr>
                <w:color w:val="17365D" w:themeColor="text2" w:themeShade="BF"/>
                <w:sz w:val="20"/>
                <w:szCs w:val="20"/>
                <w:lang w:val="tr-TR"/>
              </w:rPr>
              <w:t>Ders Kitabı</w:t>
            </w:r>
          </w:p>
        </w:tc>
        <w:tc>
          <w:tcPr>
            <w:tcW w:w="1442" w:type="pct"/>
            <w:vAlign w:val="center"/>
          </w:tcPr>
          <w:p w14:paraId="22363217" w14:textId="77777777" w:rsidR="00C06A3F" w:rsidRPr="00333868" w:rsidRDefault="00C06A3F" w:rsidP="00410237">
            <w:pPr>
              <w:ind w:left="170"/>
              <w:jc w:val="both"/>
              <w:rPr>
                <w:color w:val="17365D" w:themeColor="text2" w:themeShade="BF"/>
                <w:sz w:val="20"/>
                <w:szCs w:val="20"/>
                <w:lang w:val="tr-TR"/>
              </w:rPr>
            </w:pPr>
          </w:p>
        </w:tc>
      </w:tr>
      <w:tr w:rsidR="009A5A36" w:rsidRPr="00333868" w14:paraId="01754894" w14:textId="142C650A" w:rsidTr="00333868">
        <w:trPr>
          <w:trHeight w:val="397"/>
          <w:jc w:val="center"/>
        </w:trPr>
        <w:tc>
          <w:tcPr>
            <w:tcW w:w="674" w:type="pct"/>
            <w:vAlign w:val="center"/>
          </w:tcPr>
          <w:p w14:paraId="60A75A98" w14:textId="6864CD3D" w:rsidR="00C06A3F" w:rsidRPr="00333868" w:rsidRDefault="00D821DB" w:rsidP="00D821DB">
            <w:pPr>
              <w:pStyle w:val="TableParagraph"/>
              <w:spacing w:line="254" w:lineRule="exact"/>
              <w:ind w:left="158" w:right="91"/>
              <w:rPr>
                <w:b/>
                <w:bCs/>
                <w:color w:val="17365D" w:themeColor="text2" w:themeShade="BF"/>
                <w:sz w:val="20"/>
                <w:szCs w:val="20"/>
                <w:lang w:val="tr-TR"/>
              </w:rPr>
            </w:pPr>
            <w:r>
              <w:rPr>
                <w:b/>
                <w:bCs/>
                <w:color w:val="17365D" w:themeColor="text2" w:themeShade="BF"/>
                <w:sz w:val="20"/>
                <w:szCs w:val="20"/>
                <w:lang w:val="tr-TR"/>
              </w:rPr>
              <w:t>2.</w:t>
            </w:r>
          </w:p>
        </w:tc>
        <w:tc>
          <w:tcPr>
            <w:tcW w:w="1442" w:type="pct"/>
            <w:vAlign w:val="center"/>
          </w:tcPr>
          <w:p w14:paraId="0F4B7561" w14:textId="3393125D" w:rsidR="00C06A3F" w:rsidRPr="00333868" w:rsidRDefault="00D821DB" w:rsidP="00E609DF">
            <w:pPr>
              <w:spacing w:after="60"/>
              <w:ind w:left="170"/>
              <w:rPr>
                <w:color w:val="17365D" w:themeColor="text2" w:themeShade="BF"/>
                <w:sz w:val="20"/>
                <w:szCs w:val="20"/>
                <w:lang w:val="tr-TR"/>
              </w:rPr>
            </w:pPr>
            <w:r>
              <w:rPr>
                <w:color w:val="17365D" w:themeColor="text2" w:themeShade="BF"/>
                <w:sz w:val="20"/>
                <w:szCs w:val="20"/>
                <w:lang w:val="tr-TR"/>
              </w:rPr>
              <w:t>Tasavvuf  din bilimi oluşunun temellendirilmesi</w:t>
            </w:r>
          </w:p>
        </w:tc>
        <w:tc>
          <w:tcPr>
            <w:tcW w:w="1442" w:type="pct"/>
            <w:gridSpan w:val="2"/>
            <w:vAlign w:val="center"/>
          </w:tcPr>
          <w:p w14:paraId="5CE2BCE3" w14:textId="61C70358" w:rsidR="00C06A3F" w:rsidRPr="00333868" w:rsidRDefault="00D821DB" w:rsidP="00E609DF">
            <w:pPr>
              <w:ind w:left="170"/>
              <w:rPr>
                <w:color w:val="17365D" w:themeColor="text2" w:themeShade="BF"/>
                <w:sz w:val="20"/>
                <w:szCs w:val="20"/>
                <w:lang w:val="tr-TR"/>
              </w:rPr>
            </w:pPr>
            <w:r>
              <w:rPr>
                <w:color w:val="17365D" w:themeColor="text2" w:themeShade="BF"/>
                <w:sz w:val="20"/>
                <w:szCs w:val="20"/>
                <w:lang w:val="tr-TR"/>
              </w:rPr>
              <w:t>Ekrem Demirli, İslam düşüncesi Üzerine makale</w:t>
            </w:r>
          </w:p>
        </w:tc>
        <w:tc>
          <w:tcPr>
            <w:tcW w:w="1442" w:type="pct"/>
            <w:vAlign w:val="center"/>
          </w:tcPr>
          <w:p w14:paraId="062CEB75" w14:textId="77777777" w:rsidR="00C06A3F" w:rsidRPr="00333868" w:rsidRDefault="00C06A3F" w:rsidP="001A15BC">
            <w:pPr>
              <w:ind w:left="170"/>
              <w:jc w:val="both"/>
              <w:rPr>
                <w:color w:val="17365D" w:themeColor="text2" w:themeShade="BF"/>
                <w:sz w:val="20"/>
                <w:szCs w:val="20"/>
                <w:lang w:val="tr-TR"/>
              </w:rPr>
            </w:pPr>
          </w:p>
        </w:tc>
      </w:tr>
      <w:tr w:rsidR="009A5A36" w:rsidRPr="00333868" w14:paraId="1C2ADF64" w14:textId="04518B2C" w:rsidTr="00333868">
        <w:trPr>
          <w:trHeight w:val="397"/>
          <w:jc w:val="center"/>
        </w:trPr>
        <w:tc>
          <w:tcPr>
            <w:tcW w:w="674" w:type="pct"/>
            <w:vAlign w:val="center"/>
          </w:tcPr>
          <w:p w14:paraId="0B6E0FC3" w14:textId="1B7CF5CA" w:rsidR="00C06A3F" w:rsidRPr="00333868" w:rsidRDefault="00D821DB" w:rsidP="00D821DB">
            <w:pPr>
              <w:pStyle w:val="TableParagraph"/>
              <w:spacing w:line="254" w:lineRule="exact"/>
              <w:ind w:left="158" w:right="91"/>
              <w:rPr>
                <w:b/>
                <w:bCs/>
                <w:color w:val="17365D" w:themeColor="text2" w:themeShade="BF"/>
                <w:sz w:val="20"/>
                <w:szCs w:val="20"/>
                <w:lang w:val="tr-TR"/>
              </w:rPr>
            </w:pPr>
            <w:r>
              <w:rPr>
                <w:b/>
                <w:bCs/>
                <w:color w:val="17365D" w:themeColor="text2" w:themeShade="BF"/>
                <w:sz w:val="20"/>
                <w:szCs w:val="20"/>
                <w:lang w:val="tr-TR"/>
              </w:rPr>
              <w:t>3.</w:t>
            </w:r>
          </w:p>
        </w:tc>
        <w:tc>
          <w:tcPr>
            <w:tcW w:w="1442" w:type="pct"/>
            <w:vAlign w:val="center"/>
          </w:tcPr>
          <w:p w14:paraId="185F75F3" w14:textId="2DBF9A95" w:rsidR="00C06A3F" w:rsidRPr="00333868" w:rsidRDefault="00D821DB" w:rsidP="00E609DF">
            <w:pPr>
              <w:spacing w:after="60"/>
              <w:ind w:left="170"/>
              <w:rPr>
                <w:color w:val="17365D" w:themeColor="text2" w:themeShade="BF"/>
                <w:sz w:val="20"/>
                <w:szCs w:val="20"/>
                <w:lang w:val="tr-TR"/>
              </w:rPr>
            </w:pPr>
            <w:r>
              <w:rPr>
                <w:color w:val="17365D" w:themeColor="text2" w:themeShade="BF"/>
                <w:sz w:val="20"/>
                <w:szCs w:val="20"/>
                <w:lang w:val="tr-TR"/>
              </w:rPr>
              <w:t xml:space="preserve">Tasavvuf ve </w:t>
            </w:r>
            <w:r w:rsidR="00380ED9">
              <w:rPr>
                <w:color w:val="17365D" w:themeColor="text2" w:themeShade="BF"/>
                <w:sz w:val="20"/>
                <w:szCs w:val="20"/>
                <w:lang w:val="tr-TR"/>
              </w:rPr>
              <w:t>Mistisizm Karşılaştırması</w:t>
            </w:r>
          </w:p>
        </w:tc>
        <w:tc>
          <w:tcPr>
            <w:tcW w:w="1442" w:type="pct"/>
            <w:gridSpan w:val="2"/>
            <w:vAlign w:val="center"/>
          </w:tcPr>
          <w:p w14:paraId="31837BA3" w14:textId="53B8C532" w:rsidR="00C06A3F" w:rsidRPr="00333868" w:rsidRDefault="00380ED9" w:rsidP="00E609DF">
            <w:pPr>
              <w:ind w:left="170"/>
              <w:rPr>
                <w:color w:val="17365D" w:themeColor="text2" w:themeShade="BF"/>
                <w:sz w:val="20"/>
                <w:szCs w:val="20"/>
                <w:lang w:val="tr-TR"/>
              </w:rPr>
            </w:pPr>
            <w:r>
              <w:rPr>
                <w:color w:val="17365D" w:themeColor="text2" w:themeShade="BF"/>
                <w:sz w:val="20"/>
                <w:szCs w:val="20"/>
                <w:lang w:val="tr-TR"/>
              </w:rPr>
              <w:t>Ders Kitabı ve Din Muhammed’in Tasavvuf ve Mistisizm Kitabı</w:t>
            </w:r>
          </w:p>
        </w:tc>
        <w:tc>
          <w:tcPr>
            <w:tcW w:w="1442" w:type="pct"/>
            <w:vAlign w:val="center"/>
          </w:tcPr>
          <w:p w14:paraId="4754DC25" w14:textId="77777777" w:rsidR="00C06A3F" w:rsidRPr="00333868" w:rsidRDefault="00C06A3F" w:rsidP="00E43153">
            <w:pPr>
              <w:ind w:left="170"/>
              <w:jc w:val="both"/>
              <w:rPr>
                <w:color w:val="17365D" w:themeColor="text2" w:themeShade="BF"/>
                <w:sz w:val="20"/>
                <w:szCs w:val="20"/>
                <w:lang w:val="tr-TR"/>
              </w:rPr>
            </w:pPr>
          </w:p>
        </w:tc>
      </w:tr>
      <w:tr w:rsidR="009A5A36" w:rsidRPr="00333868" w14:paraId="2C18550C" w14:textId="1D8E4405" w:rsidTr="008E01D2">
        <w:trPr>
          <w:trHeight w:val="644"/>
          <w:jc w:val="center"/>
        </w:trPr>
        <w:tc>
          <w:tcPr>
            <w:tcW w:w="674" w:type="pct"/>
            <w:vAlign w:val="center"/>
          </w:tcPr>
          <w:p w14:paraId="33C8BFE1" w14:textId="3C7CF51F" w:rsidR="00C06A3F" w:rsidRPr="00333868" w:rsidRDefault="00380ED9" w:rsidP="00380ED9">
            <w:pPr>
              <w:pStyle w:val="TableParagraph"/>
              <w:spacing w:line="254" w:lineRule="exact"/>
              <w:ind w:left="158" w:right="91"/>
              <w:rPr>
                <w:b/>
                <w:bCs/>
                <w:color w:val="17365D" w:themeColor="text2" w:themeShade="BF"/>
                <w:sz w:val="20"/>
                <w:szCs w:val="20"/>
                <w:lang w:val="tr-TR"/>
              </w:rPr>
            </w:pPr>
            <w:r>
              <w:rPr>
                <w:b/>
                <w:bCs/>
                <w:color w:val="17365D" w:themeColor="text2" w:themeShade="BF"/>
                <w:sz w:val="20"/>
                <w:szCs w:val="20"/>
                <w:lang w:val="tr-TR"/>
              </w:rPr>
              <w:t xml:space="preserve">4. </w:t>
            </w:r>
          </w:p>
        </w:tc>
        <w:tc>
          <w:tcPr>
            <w:tcW w:w="1442" w:type="pct"/>
            <w:vAlign w:val="center"/>
          </w:tcPr>
          <w:p w14:paraId="3775F3F1" w14:textId="15E04117" w:rsidR="00C06A3F" w:rsidRPr="00380ED9" w:rsidRDefault="00380ED9" w:rsidP="00E609DF">
            <w:pPr>
              <w:spacing w:after="60"/>
              <w:ind w:left="170"/>
              <w:rPr>
                <w:color w:val="17365D" w:themeColor="text2" w:themeShade="BF"/>
                <w:sz w:val="20"/>
                <w:szCs w:val="20"/>
                <w:lang w:val="tr-TR"/>
              </w:rPr>
            </w:pPr>
            <w:r>
              <w:rPr>
                <w:color w:val="17365D" w:themeColor="text2" w:themeShade="BF"/>
                <w:sz w:val="20"/>
                <w:szCs w:val="20"/>
                <w:lang w:val="tr-TR"/>
              </w:rPr>
              <w:t>Peygamberimizin (s.a.v) ve Sahabelerin Zühd Anlayışı</w:t>
            </w:r>
          </w:p>
        </w:tc>
        <w:tc>
          <w:tcPr>
            <w:tcW w:w="1442" w:type="pct"/>
            <w:gridSpan w:val="2"/>
            <w:vAlign w:val="center"/>
          </w:tcPr>
          <w:p w14:paraId="431C3489" w14:textId="27E2A054" w:rsidR="00C06A3F" w:rsidRPr="00333868" w:rsidRDefault="00380ED9" w:rsidP="00E609DF">
            <w:pPr>
              <w:ind w:left="170"/>
              <w:rPr>
                <w:color w:val="17365D" w:themeColor="text2" w:themeShade="BF"/>
                <w:sz w:val="20"/>
                <w:szCs w:val="20"/>
                <w:lang w:val="tr-TR"/>
              </w:rPr>
            </w:pPr>
            <w:r>
              <w:rPr>
                <w:color w:val="17365D" w:themeColor="text2" w:themeShade="BF"/>
                <w:sz w:val="20"/>
                <w:szCs w:val="20"/>
                <w:lang w:val="tr-TR"/>
              </w:rPr>
              <w:t>Ders Kitabı ve Öğrencilerin Sunumu</w:t>
            </w:r>
          </w:p>
        </w:tc>
        <w:tc>
          <w:tcPr>
            <w:tcW w:w="1442" w:type="pct"/>
            <w:vAlign w:val="center"/>
          </w:tcPr>
          <w:p w14:paraId="75D43FB7" w14:textId="77777777" w:rsidR="00C06A3F" w:rsidRPr="00333868" w:rsidRDefault="00C06A3F" w:rsidP="00E965CF">
            <w:pPr>
              <w:ind w:left="170"/>
              <w:jc w:val="both"/>
              <w:rPr>
                <w:color w:val="17365D" w:themeColor="text2" w:themeShade="BF"/>
                <w:sz w:val="20"/>
                <w:szCs w:val="20"/>
                <w:lang w:val="tr-TR"/>
              </w:rPr>
            </w:pPr>
          </w:p>
        </w:tc>
      </w:tr>
      <w:tr w:rsidR="009A5A36" w:rsidRPr="00333868" w14:paraId="3144CD28" w14:textId="6A9D4FC1" w:rsidTr="00333868">
        <w:trPr>
          <w:trHeight w:val="397"/>
          <w:jc w:val="center"/>
        </w:trPr>
        <w:tc>
          <w:tcPr>
            <w:tcW w:w="674" w:type="pct"/>
            <w:vAlign w:val="center"/>
          </w:tcPr>
          <w:p w14:paraId="3C8368B4" w14:textId="4D24F184" w:rsidR="00C06A3F" w:rsidRPr="00333868" w:rsidRDefault="00380ED9" w:rsidP="00380ED9">
            <w:pPr>
              <w:pStyle w:val="TableParagraph"/>
              <w:spacing w:line="254" w:lineRule="exact"/>
              <w:ind w:right="91"/>
              <w:rPr>
                <w:b/>
                <w:bCs/>
                <w:color w:val="17365D" w:themeColor="text2" w:themeShade="BF"/>
                <w:sz w:val="20"/>
                <w:szCs w:val="20"/>
                <w:lang w:val="tr-TR"/>
              </w:rPr>
            </w:pPr>
            <w:r>
              <w:rPr>
                <w:b/>
                <w:bCs/>
                <w:color w:val="17365D" w:themeColor="text2" w:themeShade="BF"/>
                <w:sz w:val="20"/>
                <w:szCs w:val="20"/>
                <w:lang w:val="tr-TR"/>
              </w:rPr>
              <w:t xml:space="preserve">   5.</w:t>
            </w:r>
          </w:p>
        </w:tc>
        <w:tc>
          <w:tcPr>
            <w:tcW w:w="1442" w:type="pct"/>
            <w:vAlign w:val="center"/>
          </w:tcPr>
          <w:p w14:paraId="185495D6" w14:textId="60CEF277" w:rsidR="00810283" w:rsidRPr="008E01D2" w:rsidRDefault="00380ED9" w:rsidP="00E609DF">
            <w:pPr>
              <w:ind w:left="170"/>
              <w:rPr>
                <w:color w:val="17365D" w:themeColor="text2" w:themeShade="BF"/>
                <w:sz w:val="20"/>
                <w:szCs w:val="20"/>
                <w:lang w:val="tr-TR"/>
              </w:rPr>
            </w:pPr>
            <w:r w:rsidRPr="008E01D2">
              <w:rPr>
                <w:color w:val="17365D" w:themeColor="text2" w:themeShade="BF"/>
                <w:sz w:val="20"/>
                <w:szCs w:val="20"/>
                <w:lang w:val="tr-TR"/>
              </w:rPr>
              <w:t>Tasavvufun Zühd Dönemi</w:t>
            </w:r>
          </w:p>
        </w:tc>
        <w:tc>
          <w:tcPr>
            <w:tcW w:w="1442" w:type="pct"/>
            <w:gridSpan w:val="2"/>
            <w:vAlign w:val="center"/>
          </w:tcPr>
          <w:p w14:paraId="5B143512" w14:textId="24907BAB" w:rsidR="00C06A3F" w:rsidRPr="00333868" w:rsidRDefault="00380ED9" w:rsidP="00E609DF">
            <w:pPr>
              <w:ind w:left="170"/>
              <w:rPr>
                <w:color w:val="17365D" w:themeColor="text2" w:themeShade="BF"/>
                <w:sz w:val="20"/>
                <w:szCs w:val="20"/>
                <w:lang w:val="tr-TR"/>
              </w:rPr>
            </w:pPr>
            <w:r>
              <w:rPr>
                <w:color w:val="17365D" w:themeColor="text2" w:themeShade="BF"/>
                <w:sz w:val="20"/>
                <w:szCs w:val="20"/>
                <w:lang w:val="tr-TR"/>
              </w:rPr>
              <w:t>Ders Kitabı</w:t>
            </w:r>
            <w:r w:rsidR="008E01D2">
              <w:rPr>
                <w:color w:val="17365D" w:themeColor="text2" w:themeShade="BF"/>
                <w:sz w:val="20"/>
                <w:szCs w:val="20"/>
                <w:lang w:val="tr-TR"/>
              </w:rPr>
              <w:t xml:space="preserve"> ve</w:t>
            </w:r>
            <w:r w:rsidR="0064579F">
              <w:rPr>
                <w:color w:val="17365D" w:themeColor="text2" w:themeShade="BF"/>
                <w:sz w:val="20"/>
                <w:szCs w:val="20"/>
                <w:lang w:val="tr-TR"/>
              </w:rPr>
              <w:t xml:space="preserve"> </w:t>
            </w:r>
            <w:r>
              <w:rPr>
                <w:color w:val="17365D" w:themeColor="text2" w:themeShade="BF"/>
                <w:sz w:val="20"/>
                <w:szCs w:val="20"/>
                <w:lang w:val="tr-TR"/>
              </w:rPr>
              <w:t>Yardımcı Kaynaklar</w:t>
            </w:r>
          </w:p>
        </w:tc>
        <w:tc>
          <w:tcPr>
            <w:tcW w:w="1442" w:type="pct"/>
            <w:vAlign w:val="center"/>
          </w:tcPr>
          <w:p w14:paraId="30099E1E" w14:textId="77777777" w:rsidR="00C06A3F" w:rsidRPr="00333868" w:rsidRDefault="00C06A3F" w:rsidP="00E965CF">
            <w:pPr>
              <w:ind w:left="170"/>
              <w:jc w:val="both"/>
              <w:rPr>
                <w:color w:val="17365D" w:themeColor="text2" w:themeShade="BF"/>
                <w:sz w:val="20"/>
                <w:szCs w:val="20"/>
                <w:lang w:val="tr-TR"/>
              </w:rPr>
            </w:pPr>
          </w:p>
        </w:tc>
      </w:tr>
      <w:tr w:rsidR="009A5A36" w:rsidRPr="00333868" w14:paraId="2AD82E5A" w14:textId="7C03BA2A" w:rsidTr="00333868">
        <w:trPr>
          <w:trHeight w:val="397"/>
          <w:jc w:val="center"/>
        </w:trPr>
        <w:tc>
          <w:tcPr>
            <w:tcW w:w="674" w:type="pct"/>
            <w:vAlign w:val="center"/>
          </w:tcPr>
          <w:p w14:paraId="377F4229" w14:textId="42D2C4AB" w:rsidR="00C06A3F" w:rsidRPr="00333868" w:rsidRDefault="00380ED9" w:rsidP="00380ED9">
            <w:pPr>
              <w:pStyle w:val="TableParagraph"/>
              <w:spacing w:line="254" w:lineRule="exact"/>
              <w:ind w:left="158" w:right="91"/>
              <w:rPr>
                <w:b/>
                <w:bCs/>
                <w:color w:val="17365D" w:themeColor="text2" w:themeShade="BF"/>
                <w:sz w:val="20"/>
                <w:szCs w:val="20"/>
                <w:lang w:val="tr-TR"/>
              </w:rPr>
            </w:pPr>
            <w:r>
              <w:rPr>
                <w:b/>
                <w:bCs/>
                <w:color w:val="17365D" w:themeColor="text2" w:themeShade="BF"/>
                <w:sz w:val="20"/>
                <w:szCs w:val="20"/>
                <w:lang w:val="tr-TR"/>
              </w:rPr>
              <w:t>6.</w:t>
            </w:r>
          </w:p>
        </w:tc>
        <w:tc>
          <w:tcPr>
            <w:tcW w:w="1442" w:type="pct"/>
            <w:vAlign w:val="center"/>
          </w:tcPr>
          <w:p w14:paraId="2819F570" w14:textId="61467F8F" w:rsidR="00810283" w:rsidRPr="00333868" w:rsidRDefault="00380ED9" w:rsidP="00E609DF">
            <w:pPr>
              <w:spacing w:after="60"/>
              <w:ind w:left="170"/>
              <w:rPr>
                <w:color w:val="17365D" w:themeColor="text2" w:themeShade="BF"/>
                <w:sz w:val="20"/>
                <w:szCs w:val="20"/>
                <w:lang w:val="tr-TR"/>
              </w:rPr>
            </w:pPr>
            <w:r>
              <w:rPr>
                <w:color w:val="17365D" w:themeColor="text2" w:themeShade="BF"/>
                <w:sz w:val="20"/>
                <w:szCs w:val="20"/>
                <w:lang w:val="tr-TR"/>
              </w:rPr>
              <w:t>Sünni Tasavvuf Dönemi</w:t>
            </w:r>
          </w:p>
        </w:tc>
        <w:tc>
          <w:tcPr>
            <w:tcW w:w="1442" w:type="pct"/>
            <w:gridSpan w:val="2"/>
            <w:vAlign w:val="center"/>
          </w:tcPr>
          <w:p w14:paraId="4B05714B" w14:textId="717A51E0" w:rsidR="00C06A3F" w:rsidRPr="00333868" w:rsidRDefault="00380ED9" w:rsidP="00E609DF">
            <w:pPr>
              <w:ind w:left="170"/>
              <w:rPr>
                <w:color w:val="17365D" w:themeColor="text2" w:themeShade="BF"/>
                <w:sz w:val="20"/>
                <w:szCs w:val="20"/>
                <w:lang w:val="tr-TR"/>
              </w:rPr>
            </w:pPr>
            <w:r>
              <w:rPr>
                <w:color w:val="17365D" w:themeColor="text2" w:themeShade="BF"/>
                <w:sz w:val="20"/>
                <w:szCs w:val="20"/>
                <w:lang w:val="tr-TR"/>
              </w:rPr>
              <w:t>Ders Kitabı ve Yardımcı Kaynaklar</w:t>
            </w:r>
          </w:p>
        </w:tc>
        <w:tc>
          <w:tcPr>
            <w:tcW w:w="1442" w:type="pct"/>
            <w:vAlign w:val="center"/>
          </w:tcPr>
          <w:p w14:paraId="3609D239" w14:textId="77777777" w:rsidR="00C06A3F" w:rsidRPr="00333868" w:rsidRDefault="00C06A3F" w:rsidP="00410237">
            <w:pPr>
              <w:ind w:left="170"/>
              <w:jc w:val="both"/>
              <w:rPr>
                <w:color w:val="17365D" w:themeColor="text2" w:themeShade="BF"/>
                <w:sz w:val="20"/>
                <w:szCs w:val="20"/>
                <w:lang w:val="tr-TR"/>
              </w:rPr>
            </w:pPr>
          </w:p>
        </w:tc>
      </w:tr>
      <w:tr w:rsidR="009A5A36" w:rsidRPr="00333868" w14:paraId="1DC9438F" w14:textId="31D29D04" w:rsidTr="00333868">
        <w:trPr>
          <w:trHeight w:val="397"/>
          <w:jc w:val="center"/>
        </w:trPr>
        <w:tc>
          <w:tcPr>
            <w:tcW w:w="674" w:type="pct"/>
            <w:vAlign w:val="center"/>
          </w:tcPr>
          <w:p w14:paraId="4276FFF2" w14:textId="4B464831" w:rsidR="00C06A3F" w:rsidRPr="00333868" w:rsidRDefault="00380ED9" w:rsidP="00380ED9">
            <w:pPr>
              <w:pStyle w:val="TableParagraph"/>
              <w:spacing w:line="254" w:lineRule="exact"/>
              <w:ind w:left="158" w:right="91"/>
              <w:rPr>
                <w:b/>
                <w:bCs/>
                <w:color w:val="17365D" w:themeColor="text2" w:themeShade="BF"/>
                <w:sz w:val="20"/>
                <w:szCs w:val="20"/>
                <w:lang w:val="tr-TR"/>
              </w:rPr>
            </w:pPr>
            <w:r>
              <w:rPr>
                <w:b/>
                <w:bCs/>
                <w:color w:val="17365D" w:themeColor="text2" w:themeShade="BF"/>
                <w:sz w:val="20"/>
                <w:szCs w:val="20"/>
                <w:lang w:val="tr-TR"/>
              </w:rPr>
              <w:t>7.</w:t>
            </w:r>
          </w:p>
        </w:tc>
        <w:tc>
          <w:tcPr>
            <w:tcW w:w="1442" w:type="pct"/>
            <w:vAlign w:val="center"/>
          </w:tcPr>
          <w:p w14:paraId="6A45CB2A" w14:textId="7CB59C24" w:rsidR="00810283" w:rsidRPr="00333868" w:rsidRDefault="00380ED9" w:rsidP="00E609DF">
            <w:pPr>
              <w:ind w:left="170"/>
              <w:rPr>
                <w:color w:val="17365D" w:themeColor="text2" w:themeShade="BF"/>
                <w:sz w:val="20"/>
                <w:szCs w:val="20"/>
                <w:lang w:val="tr-TR"/>
              </w:rPr>
            </w:pPr>
            <w:r>
              <w:rPr>
                <w:color w:val="17365D" w:themeColor="text2" w:themeShade="BF"/>
                <w:sz w:val="20"/>
                <w:szCs w:val="20"/>
                <w:lang w:val="tr-TR"/>
              </w:rPr>
              <w:t>Sünnî Tasavvuf Döneminin Meşhur Teorisyenleri</w:t>
            </w:r>
          </w:p>
        </w:tc>
        <w:tc>
          <w:tcPr>
            <w:tcW w:w="1442" w:type="pct"/>
            <w:gridSpan w:val="2"/>
            <w:vAlign w:val="center"/>
          </w:tcPr>
          <w:p w14:paraId="1DA3538E" w14:textId="7D53D43B" w:rsidR="00C06A3F" w:rsidRPr="00333868" w:rsidRDefault="00380ED9" w:rsidP="00E609DF">
            <w:pPr>
              <w:ind w:left="170"/>
              <w:rPr>
                <w:color w:val="17365D" w:themeColor="text2" w:themeShade="BF"/>
                <w:sz w:val="20"/>
                <w:szCs w:val="20"/>
                <w:lang w:val="tr-TR"/>
              </w:rPr>
            </w:pPr>
            <w:r w:rsidRPr="00380ED9">
              <w:rPr>
                <w:color w:val="17365D" w:themeColor="text2" w:themeShade="BF"/>
                <w:sz w:val="20"/>
                <w:szCs w:val="20"/>
                <w:lang w:val="tr-TR"/>
              </w:rPr>
              <w:t>Ders Kitabı ve Yardımcı Kaynaklar</w:t>
            </w:r>
          </w:p>
        </w:tc>
        <w:tc>
          <w:tcPr>
            <w:tcW w:w="1442" w:type="pct"/>
            <w:vAlign w:val="center"/>
          </w:tcPr>
          <w:p w14:paraId="77DE60CA" w14:textId="77777777" w:rsidR="00C06A3F" w:rsidRPr="00333868" w:rsidRDefault="00C06A3F" w:rsidP="00E965CF">
            <w:pPr>
              <w:ind w:left="170"/>
              <w:jc w:val="both"/>
              <w:rPr>
                <w:color w:val="17365D" w:themeColor="text2" w:themeShade="BF"/>
                <w:sz w:val="20"/>
                <w:szCs w:val="20"/>
                <w:lang w:val="tr-TR"/>
              </w:rPr>
            </w:pPr>
          </w:p>
        </w:tc>
      </w:tr>
      <w:tr w:rsidR="009A5A36" w:rsidRPr="00333868" w14:paraId="2327708D" w14:textId="29342A62" w:rsidTr="00333868">
        <w:trPr>
          <w:trHeight w:val="397"/>
          <w:jc w:val="center"/>
        </w:trPr>
        <w:tc>
          <w:tcPr>
            <w:tcW w:w="674" w:type="pct"/>
            <w:shd w:val="clear" w:color="auto" w:fill="DAEEF3" w:themeFill="accent5" w:themeFillTint="33"/>
            <w:vAlign w:val="center"/>
          </w:tcPr>
          <w:p w14:paraId="4D3177AD" w14:textId="5FB6080B" w:rsidR="00C06A3F" w:rsidRPr="00333868" w:rsidRDefault="00380ED9" w:rsidP="00380ED9">
            <w:pPr>
              <w:pStyle w:val="TableParagraph"/>
              <w:spacing w:line="254" w:lineRule="exact"/>
              <w:ind w:left="158" w:right="91"/>
              <w:rPr>
                <w:b/>
                <w:bCs/>
                <w:color w:val="17365D" w:themeColor="text2" w:themeShade="BF"/>
                <w:sz w:val="20"/>
                <w:szCs w:val="20"/>
                <w:lang w:val="tr-TR"/>
              </w:rPr>
            </w:pPr>
            <w:r>
              <w:rPr>
                <w:b/>
                <w:bCs/>
                <w:color w:val="17365D" w:themeColor="text2" w:themeShade="BF"/>
                <w:sz w:val="20"/>
                <w:szCs w:val="20"/>
                <w:lang w:val="tr-TR"/>
              </w:rPr>
              <w:t>8.</w:t>
            </w:r>
          </w:p>
        </w:tc>
        <w:tc>
          <w:tcPr>
            <w:tcW w:w="2163" w:type="pct"/>
            <w:gridSpan w:val="2"/>
            <w:shd w:val="clear" w:color="auto" w:fill="DAEEF3" w:themeFill="accent5" w:themeFillTint="33"/>
            <w:vAlign w:val="center"/>
          </w:tcPr>
          <w:p w14:paraId="7DC9008F" w14:textId="77777777" w:rsidR="00C06A3F" w:rsidRPr="00333868" w:rsidRDefault="00C06A3F" w:rsidP="00E609DF">
            <w:pPr>
              <w:ind w:left="170"/>
              <w:rPr>
                <w:b/>
                <w:bCs/>
                <w:color w:val="17365D" w:themeColor="text2" w:themeShade="BF"/>
                <w:sz w:val="20"/>
                <w:szCs w:val="20"/>
                <w:lang w:val="tr-TR"/>
              </w:rPr>
            </w:pPr>
            <w:r w:rsidRPr="00333868">
              <w:rPr>
                <w:b/>
                <w:bCs/>
                <w:color w:val="17365D" w:themeColor="text2" w:themeShade="BF"/>
                <w:sz w:val="20"/>
                <w:szCs w:val="20"/>
                <w:shd w:val="clear" w:color="auto" w:fill="DBE5F1" w:themeFill="accent1" w:themeFillTint="33"/>
                <w:lang w:val="tr-TR"/>
              </w:rPr>
              <w:t>Arasınav</w:t>
            </w:r>
            <w:r w:rsidRPr="00333868">
              <w:rPr>
                <w:b/>
                <w:bCs/>
                <w:color w:val="17365D" w:themeColor="text2" w:themeShade="BF"/>
                <w:sz w:val="20"/>
                <w:szCs w:val="20"/>
                <w:lang w:val="tr-TR"/>
              </w:rPr>
              <w:t xml:space="preserve"> Haftası</w:t>
            </w:r>
          </w:p>
        </w:tc>
        <w:tc>
          <w:tcPr>
            <w:tcW w:w="2163" w:type="pct"/>
            <w:gridSpan w:val="2"/>
            <w:shd w:val="clear" w:color="auto" w:fill="DAEEF3" w:themeFill="accent5" w:themeFillTint="33"/>
            <w:vAlign w:val="center"/>
          </w:tcPr>
          <w:p w14:paraId="514AB4F6" w14:textId="77777777" w:rsidR="00C06A3F" w:rsidRPr="00333868" w:rsidRDefault="00C06A3F" w:rsidP="00E965CF">
            <w:pPr>
              <w:ind w:left="170"/>
              <w:jc w:val="both"/>
              <w:rPr>
                <w:b/>
                <w:bCs/>
                <w:color w:val="17365D" w:themeColor="text2" w:themeShade="BF"/>
                <w:sz w:val="20"/>
                <w:szCs w:val="20"/>
                <w:shd w:val="clear" w:color="auto" w:fill="DBE5F1" w:themeFill="accent1" w:themeFillTint="33"/>
                <w:lang w:val="tr-TR"/>
              </w:rPr>
            </w:pPr>
          </w:p>
        </w:tc>
      </w:tr>
      <w:tr w:rsidR="003D714B" w:rsidRPr="00333868" w14:paraId="12107FBA" w14:textId="77777777" w:rsidTr="00333868">
        <w:trPr>
          <w:trHeight w:val="397"/>
          <w:jc w:val="center"/>
        </w:trPr>
        <w:tc>
          <w:tcPr>
            <w:tcW w:w="674" w:type="pct"/>
            <w:vAlign w:val="center"/>
          </w:tcPr>
          <w:p w14:paraId="7FFBB4FA" w14:textId="19150298" w:rsidR="003D714B" w:rsidRPr="00333868" w:rsidRDefault="00380ED9" w:rsidP="00380ED9">
            <w:pPr>
              <w:pStyle w:val="TableParagraph"/>
              <w:spacing w:line="254" w:lineRule="exact"/>
              <w:ind w:left="158" w:right="91"/>
              <w:rPr>
                <w:b/>
                <w:bCs/>
                <w:color w:val="17365D" w:themeColor="text2" w:themeShade="BF"/>
                <w:spacing w:val="-5"/>
                <w:sz w:val="20"/>
                <w:szCs w:val="20"/>
                <w:lang w:val="tr-TR"/>
              </w:rPr>
            </w:pPr>
            <w:r>
              <w:rPr>
                <w:b/>
                <w:bCs/>
                <w:color w:val="17365D" w:themeColor="text2" w:themeShade="BF"/>
                <w:spacing w:val="-5"/>
                <w:sz w:val="20"/>
                <w:szCs w:val="20"/>
                <w:lang w:val="tr-TR"/>
              </w:rPr>
              <w:t>9.</w:t>
            </w:r>
          </w:p>
        </w:tc>
        <w:tc>
          <w:tcPr>
            <w:tcW w:w="1442" w:type="pct"/>
            <w:vAlign w:val="center"/>
          </w:tcPr>
          <w:p w14:paraId="765ADC38" w14:textId="6634F413" w:rsidR="003D714B" w:rsidRPr="00333868" w:rsidRDefault="00380ED9" w:rsidP="00E609DF">
            <w:pPr>
              <w:spacing w:after="60"/>
              <w:ind w:left="170"/>
              <w:rPr>
                <w:color w:val="17365D" w:themeColor="text2" w:themeShade="BF"/>
                <w:sz w:val="20"/>
                <w:szCs w:val="20"/>
                <w:lang w:val="tr-TR"/>
              </w:rPr>
            </w:pPr>
            <w:r>
              <w:rPr>
                <w:color w:val="17365D" w:themeColor="text2" w:themeShade="BF"/>
                <w:sz w:val="20"/>
                <w:szCs w:val="20"/>
                <w:lang w:val="tr-TR"/>
              </w:rPr>
              <w:t>Tasavvufun Metafizik Dönemi</w:t>
            </w:r>
          </w:p>
        </w:tc>
        <w:tc>
          <w:tcPr>
            <w:tcW w:w="1442" w:type="pct"/>
            <w:gridSpan w:val="2"/>
            <w:vAlign w:val="center"/>
          </w:tcPr>
          <w:p w14:paraId="16BF44DC" w14:textId="10B43A08" w:rsidR="003D714B" w:rsidRPr="00333868" w:rsidRDefault="008E01D2" w:rsidP="008E01D2">
            <w:pPr>
              <w:rPr>
                <w:color w:val="17365D" w:themeColor="text2" w:themeShade="BF"/>
                <w:sz w:val="20"/>
                <w:szCs w:val="20"/>
                <w:lang w:val="tr-TR"/>
              </w:rPr>
            </w:pPr>
            <w:r w:rsidRPr="008E01D2">
              <w:rPr>
                <w:color w:val="17365D" w:themeColor="text2" w:themeShade="BF"/>
                <w:sz w:val="20"/>
                <w:szCs w:val="20"/>
                <w:lang w:val="tr-TR"/>
              </w:rPr>
              <w:t>Ders Kitabı ve Yardımcı Kaynaklar</w:t>
            </w:r>
          </w:p>
        </w:tc>
        <w:tc>
          <w:tcPr>
            <w:tcW w:w="1442" w:type="pct"/>
            <w:vAlign w:val="center"/>
          </w:tcPr>
          <w:p w14:paraId="42C170C8" w14:textId="77777777" w:rsidR="003D714B" w:rsidRPr="00333868" w:rsidRDefault="003D714B" w:rsidP="00E965CF">
            <w:pPr>
              <w:ind w:left="170"/>
              <w:jc w:val="both"/>
              <w:rPr>
                <w:color w:val="17365D" w:themeColor="text2" w:themeShade="BF"/>
                <w:sz w:val="20"/>
                <w:szCs w:val="20"/>
                <w:lang w:val="tr-TR"/>
              </w:rPr>
            </w:pPr>
          </w:p>
        </w:tc>
      </w:tr>
      <w:tr w:rsidR="009A5A36" w:rsidRPr="00333868" w14:paraId="089E298D" w14:textId="3A0D2685" w:rsidTr="00333868">
        <w:trPr>
          <w:trHeight w:val="397"/>
          <w:jc w:val="center"/>
        </w:trPr>
        <w:tc>
          <w:tcPr>
            <w:tcW w:w="674" w:type="pct"/>
            <w:vAlign w:val="center"/>
          </w:tcPr>
          <w:p w14:paraId="3B159BC7" w14:textId="3A16C24B" w:rsidR="00C06A3F" w:rsidRPr="00333868" w:rsidRDefault="00380ED9" w:rsidP="00380ED9">
            <w:pPr>
              <w:pStyle w:val="TableParagraph"/>
              <w:spacing w:line="254" w:lineRule="exact"/>
              <w:ind w:left="158" w:right="91"/>
              <w:rPr>
                <w:b/>
                <w:bCs/>
                <w:color w:val="17365D" w:themeColor="text2" w:themeShade="BF"/>
                <w:sz w:val="20"/>
                <w:szCs w:val="20"/>
                <w:lang w:val="tr-TR"/>
              </w:rPr>
            </w:pPr>
            <w:r>
              <w:rPr>
                <w:b/>
                <w:bCs/>
                <w:color w:val="17365D" w:themeColor="text2" w:themeShade="BF"/>
                <w:sz w:val="20"/>
                <w:szCs w:val="20"/>
                <w:lang w:val="tr-TR"/>
              </w:rPr>
              <w:t>10.</w:t>
            </w:r>
          </w:p>
        </w:tc>
        <w:tc>
          <w:tcPr>
            <w:tcW w:w="1442" w:type="pct"/>
            <w:vAlign w:val="center"/>
          </w:tcPr>
          <w:p w14:paraId="4705F0DE" w14:textId="0D9C72C8" w:rsidR="00C06A3F" w:rsidRPr="00333868" w:rsidRDefault="008E01D2" w:rsidP="00E609DF">
            <w:pPr>
              <w:spacing w:after="60"/>
              <w:ind w:left="170"/>
              <w:rPr>
                <w:color w:val="17365D" w:themeColor="text2" w:themeShade="BF"/>
                <w:sz w:val="20"/>
                <w:szCs w:val="20"/>
                <w:lang w:val="tr-TR"/>
              </w:rPr>
            </w:pPr>
            <w:r>
              <w:rPr>
                <w:color w:val="17365D" w:themeColor="text2" w:themeShade="BF"/>
                <w:sz w:val="20"/>
                <w:szCs w:val="20"/>
                <w:lang w:val="tr-TR"/>
              </w:rPr>
              <w:t>İbnü’l- Arabî’nin Varlık Anlayışı</w:t>
            </w:r>
          </w:p>
        </w:tc>
        <w:tc>
          <w:tcPr>
            <w:tcW w:w="1442" w:type="pct"/>
            <w:gridSpan w:val="2"/>
            <w:vAlign w:val="center"/>
          </w:tcPr>
          <w:p w14:paraId="49F64ABE" w14:textId="1C5C635D" w:rsidR="00C06A3F" w:rsidRPr="00333868" w:rsidRDefault="008E01D2" w:rsidP="00E609DF">
            <w:pPr>
              <w:ind w:left="170"/>
              <w:rPr>
                <w:color w:val="17365D" w:themeColor="text2" w:themeShade="BF"/>
                <w:sz w:val="20"/>
                <w:szCs w:val="20"/>
                <w:lang w:val="tr-TR"/>
              </w:rPr>
            </w:pPr>
            <w:r w:rsidRPr="008E01D2">
              <w:rPr>
                <w:color w:val="17365D" w:themeColor="text2" w:themeShade="BF"/>
                <w:sz w:val="20"/>
                <w:szCs w:val="20"/>
                <w:lang w:val="tr-TR"/>
              </w:rPr>
              <w:t>Ders Kitabı ve Yardımcı Kaynaklar</w:t>
            </w:r>
          </w:p>
        </w:tc>
        <w:tc>
          <w:tcPr>
            <w:tcW w:w="1442" w:type="pct"/>
            <w:vAlign w:val="center"/>
          </w:tcPr>
          <w:p w14:paraId="258B9E66" w14:textId="77777777" w:rsidR="00C06A3F" w:rsidRPr="00333868" w:rsidRDefault="00C06A3F" w:rsidP="00E965CF">
            <w:pPr>
              <w:ind w:left="170"/>
              <w:jc w:val="both"/>
              <w:rPr>
                <w:color w:val="17365D" w:themeColor="text2" w:themeShade="BF"/>
                <w:sz w:val="20"/>
                <w:szCs w:val="20"/>
                <w:lang w:val="tr-TR"/>
              </w:rPr>
            </w:pPr>
          </w:p>
        </w:tc>
      </w:tr>
      <w:tr w:rsidR="009A5A36" w:rsidRPr="00333868" w14:paraId="2A035968" w14:textId="78487FF9" w:rsidTr="00333868">
        <w:trPr>
          <w:trHeight w:val="397"/>
          <w:jc w:val="center"/>
        </w:trPr>
        <w:tc>
          <w:tcPr>
            <w:tcW w:w="674" w:type="pct"/>
            <w:vAlign w:val="center"/>
          </w:tcPr>
          <w:p w14:paraId="36ACC77C" w14:textId="32A7BF98" w:rsidR="00C06A3F" w:rsidRPr="00333868" w:rsidRDefault="008E01D2" w:rsidP="008E01D2">
            <w:pPr>
              <w:pStyle w:val="TableParagraph"/>
              <w:spacing w:line="254" w:lineRule="exact"/>
              <w:ind w:left="158" w:right="91"/>
              <w:rPr>
                <w:b/>
                <w:bCs/>
                <w:color w:val="17365D" w:themeColor="text2" w:themeShade="BF"/>
                <w:sz w:val="20"/>
                <w:szCs w:val="20"/>
                <w:lang w:val="tr-TR"/>
              </w:rPr>
            </w:pPr>
            <w:r>
              <w:rPr>
                <w:b/>
                <w:bCs/>
                <w:color w:val="17365D" w:themeColor="text2" w:themeShade="BF"/>
                <w:sz w:val="20"/>
                <w:szCs w:val="20"/>
                <w:lang w:val="tr-TR"/>
              </w:rPr>
              <w:t>11.</w:t>
            </w:r>
          </w:p>
        </w:tc>
        <w:tc>
          <w:tcPr>
            <w:tcW w:w="1442" w:type="pct"/>
            <w:vAlign w:val="center"/>
          </w:tcPr>
          <w:p w14:paraId="1D6DC1E8" w14:textId="5CD1764E" w:rsidR="00E609DF" w:rsidRPr="008E01D2" w:rsidRDefault="008E01D2" w:rsidP="00E609DF">
            <w:pPr>
              <w:spacing w:after="60"/>
              <w:ind w:left="170"/>
              <w:rPr>
                <w:color w:val="17365D" w:themeColor="text2" w:themeShade="BF"/>
                <w:sz w:val="20"/>
                <w:szCs w:val="20"/>
                <w:lang w:val="tr-TR"/>
              </w:rPr>
            </w:pPr>
            <w:r w:rsidRPr="008E01D2">
              <w:rPr>
                <w:color w:val="17365D" w:themeColor="text2" w:themeShade="BF"/>
                <w:sz w:val="20"/>
                <w:szCs w:val="20"/>
                <w:lang w:val="tr-TR"/>
              </w:rPr>
              <w:t>İbnü’l- Arabî’nin Varlık Anlayışı</w:t>
            </w:r>
            <w:r w:rsidRPr="008E01D2">
              <w:rPr>
                <w:color w:val="17365D" w:themeColor="text2" w:themeShade="BF"/>
                <w:sz w:val="20"/>
                <w:szCs w:val="20"/>
                <w:lang w:val="tr-TR"/>
              </w:rPr>
              <w:t xml:space="preserve"> </w:t>
            </w:r>
            <w:r>
              <w:rPr>
                <w:color w:val="17365D" w:themeColor="text2" w:themeShade="BF"/>
                <w:sz w:val="20"/>
                <w:szCs w:val="20"/>
                <w:lang w:val="tr-TR"/>
              </w:rPr>
              <w:t xml:space="preserve">(Vahdet-i Vücûd) </w:t>
            </w:r>
          </w:p>
        </w:tc>
        <w:tc>
          <w:tcPr>
            <w:tcW w:w="1442" w:type="pct"/>
            <w:gridSpan w:val="2"/>
            <w:vAlign w:val="center"/>
          </w:tcPr>
          <w:p w14:paraId="16B49D4D" w14:textId="0C097549" w:rsidR="00C06A3F" w:rsidRPr="00333868" w:rsidRDefault="008E01D2" w:rsidP="00E609DF">
            <w:pPr>
              <w:ind w:left="170"/>
              <w:rPr>
                <w:color w:val="17365D" w:themeColor="text2" w:themeShade="BF"/>
                <w:sz w:val="20"/>
                <w:szCs w:val="20"/>
                <w:lang w:val="tr-TR"/>
              </w:rPr>
            </w:pPr>
            <w:r w:rsidRPr="008E01D2">
              <w:rPr>
                <w:color w:val="17365D" w:themeColor="text2" w:themeShade="BF"/>
                <w:sz w:val="20"/>
                <w:szCs w:val="20"/>
                <w:lang w:val="tr-TR"/>
              </w:rPr>
              <w:t>Ders Kitabı ve Yardımcı Kaynaklar</w:t>
            </w:r>
          </w:p>
        </w:tc>
        <w:tc>
          <w:tcPr>
            <w:tcW w:w="1442" w:type="pct"/>
            <w:vAlign w:val="center"/>
          </w:tcPr>
          <w:p w14:paraId="10627A42" w14:textId="77777777" w:rsidR="00C06A3F" w:rsidRPr="00333868" w:rsidRDefault="00C06A3F" w:rsidP="00E74217">
            <w:pPr>
              <w:ind w:left="170"/>
              <w:jc w:val="both"/>
              <w:rPr>
                <w:color w:val="17365D" w:themeColor="text2" w:themeShade="BF"/>
                <w:sz w:val="20"/>
                <w:szCs w:val="20"/>
                <w:lang w:val="tr-TR"/>
              </w:rPr>
            </w:pPr>
          </w:p>
        </w:tc>
      </w:tr>
      <w:tr w:rsidR="009A5A36" w:rsidRPr="00333868" w14:paraId="1B2DEFF1" w14:textId="2CF8E0C3" w:rsidTr="00333868">
        <w:trPr>
          <w:trHeight w:val="397"/>
          <w:jc w:val="center"/>
        </w:trPr>
        <w:tc>
          <w:tcPr>
            <w:tcW w:w="674" w:type="pct"/>
            <w:vAlign w:val="center"/>
          </w:tcPr>
          <w:p w14:paraId="5D89BABA" w14:textId="6A09E279" w:rsidR="00C06A3F" w:rsidRPr="00333868" w:rsidRDefault="008E01D2" w:rsidP="008E01D2">
            <w:pPr>
              <w:pStyle w:val="TableParagraph"/>
              <w:spacing w:line="254" w:lineRule="exact"/>
              <w:ind w:right="91"/>
              <w:rPr>
                <w:b/>
                <w:bCs/>
                <w:color w:val="17365D" w:themeColor="text2" w:themeShade="BF"/>
                <w:sz w:val="20"/>
                <w:szCs w:val="20"/>
                <w:lang w:val="tr-TR"/>
              </w:rPr>
            </w:pPr>
            <w:r>
              <w:rPr>
                <w:b/>
                <w:bCs/>
                <w:color w:val="17365D" w:themeColor="text2" w:themeShade="BF"/>
                <w:sz w:val="20"/>
                <w:szCs w:val="20"/>
                <w:lang w:val="tr-TR"/>
              </w:rPr>
              <w:t xml:space="preserve">  12.</w:t>
            </w:r>
          </w:p>
        </w:tc>
        <w:tc>
          <w:tcPr>
            <w:tcW w:w="1442" w:type="pct"/>
            <w:vAlign w:val="center"/>
          </w:tcPr>
          <w:p w14:paraId="07CD6A82" w14:textId="3C2CAC3C" w:rsidR="00E609DF" w:rsidRPr="00333868" w:rsidRDefault="008E01D2" w:rsidP="00E609DF">
            <w:pPr>
              <w:spacing w:after="60"/>
              <w:ind w:left="170"/>
              <w:rPr>
                <w:color w:val="17365D" w:themeColor="text2" w:themeShade="BF"/>
                <w:sz w:val="20"/>
                <w:szCs w:val="20"/>
                <w:lang w:val="tr-TR"/>
              </w:rPr>
            </w:pPr>
            <w:r>
              <w:rPr>
                <w:color w:val="17365D" w:themeColor="text2" w:themeShade="BF"/>
                <w:sz w:val="20"/>
                <w:szCs w:val="20"/>
                <w:lang w:val="tr-TR"/>
              </w:rPr>
              <w:t>Mevlânâ’nın Düşünce Sistemi</w:t>
            </w:r>
          </w:p>
        </w:tc>
        <w:tc>
          <w:tcPr>
            <w:tcW w:w="1442" w:type="pct"/>
            <w:gridSpan w:val="2"/>
            <w:vAlign w:val="center"/>
          </w:tcPr>
          <w:p w14:paraId="6E7BB725" w14:textId="4840ABF7" w:rsidR="00C06A3F" w:rsidRPr="00333868" w:rsidRDefault="00741A26" w:rsidP="00E609DF">
            <w:pPr>
              <w:ind w:left="170"/>
              <w:rPr>
                <w:color w:val="17365D" w:themeColor="text2" w:themeShade="BF"/>
                <w:sz w:val="20"/>
                <w:szCs w:val="20"/>
                <w:lang w:val="tr-TR"/>
              </w:rPr>
            </w:pPr>
            <w:r>
              <w:rPr>
                <w:color w:val="17365D" w:themeColor="text2" w:themeShade="BF"/>
                <w:sz w:val="20"/>
                <w:szCs w:val="20"/>
                <w:lang w:val="tr-TR"/>
              </w:rPr>
              <w:t>Mesnevî ve</w:t>
            </w:r>
            <w:r w:rsidR="008E01D2" w:rsidRPr="008E01D2">
              <w:rPr>
                <w:color w:val="17365D" w:themeColor="text2" w:themeShade="BF"/>
                <w:sz w:val="20"/>
                <w:szCs w:val="20"/>
                <w:lang w:val="tr-TR"/>
              </w:rPr>
              <w:t xml:space="preserve"> Yardımcı Kaynaklar</w:t>
            </w:r>
          </w:p>
        </w:tc>
        <w:tc>
          <w:tcPr>
            <w:tcW w:w="1442" w:type="pct"/>
            <w:vAlign w:val="center"/>
          </w:tcPr>
          <w:p w14:paraId="62D367D0" w14:textId="77777777" w:rsidR="00C06A3F" w:rsidRPr="00333868" w:rsidRDefault="00C06A3F" w:rsidP="00E74217">
            <w:pPr>
              <w:ind w:left="170"/>
              <w:jc w:val="both"/>
              <w:rPr>
                <w:color w:val="17365D" w:themeColor="text2" w:themeShade="BF"/>
                <w:sz w:val="20"/>
                <w:szCs w:val="20"/>
                <w:lang w:val="tr-TR"/>
              </w:rPr>
            </w:pPr>
          </w:p>
        </w:tc>
      </w:tr>
      <w:tr w:rsidR="009A5A36" w:rsidRPr="00333868" w14:paraId="0BF6171C" w14:textId="634281A2" w:rsidTr="00333868">
        <w:trPr>
          <w:trHeight w:val="397"/>
          <w:jc w:val="center"/>
        </w:trPr>
        <w:tc>
          <w:tcPr>
            <w:tcW w:w="674" w:type="pct"/>
            <w:vAlign w:val="center"/>
          </w:tcPr>
          <w:p w14:paraId="4C5AC0CC" w14:textId="1B8EE18C" w:rsidR="00C06A3F" w:rsidRPr="00333868" w:rsidRDefault="008E01D2" w:rsidP="008E01D2">
            <w:pPr>
              <w:pStyle w:val="TableParagraph"/>
              <w:spacing w:line="254" w:lineRule="exact"/>
              <w:ind w:right="91"/>
              <w:rPr>
                <w:b/>
                <w:bCs/>
                <w:color w:val="17365D" w:themeColor="text2" w:themeShade="BF"/>
                <w:sz w:val="20"/>
                <w:szCs w:val="20"/>
                <w:lang w:val="tr-TR"/>
              </w:rPr>
            </w:pPr>
            <w:r>
              <w:rPr>
                <w:b/>
                <w:bCs/>
                <w:color w:val="17365D" w:themeColor="text2" w:themeShade="BF"/>
                <w:sz w:val="20"/>
                <w:szCs w:val="20"/>
                <w:lang w:val="tr-TR"/>
              </w:rPr>
              <w:t xml:space="preserve">  13.</w:t>
            </w:r>
          </w:p>
        </w:tc>
        <w:tc>
          <w:tcPr>
            <w:tcW w:w="1442" w:type="pct"/>
            <w:vAlign w:val="center"/>
          </w:tcPr>
          <w:p w14:paraId="21F05763" w14:textId="0D12352A" w:rsidR="00E609DF" w:rsidRPr="008E01D2" w:rsidRDefault="008E01D2" w:rsidP="00E609DF">
            <w:pPr>
              <w:spacing w:after="60"/>
              <w:ind w:left="170"/>
              <w:rPr>
                <w:color w:val="17365D" w:themeColor="text2" w:themeShade="BF"/>
                <w:sz w:val="20"/>
                <w:szCs w:val="20"/>
                <w:lang w:val="tr-TR"/>
              </w:rPr>
            </w:pPr>
            <w:r w:rsidRPr="008E01D2">
              <w:rPr>
                <w:color w:val="17365D" w:themeColor="text2" w:themeShade="BF"/>
                <w:sz w:val="20"/>
                <w:szCs w:val="20"/>
                <w:lang w:val="tr-TR"/>
              </w:rPr>
              <w:t>Y</w:t>
            </w:r>
            <w:r>
              <w:rPr>
                <w:color w:val="17365D" w:themeColor="text2" w:themeShade="BF"/>
                <w:sz w:val="20"/>
                <w:szCs w:val="20"/>
                <w:lang w:val="tr-TR"/>
              </w:rPr>
              <w:t>û</w:t>
            </w:r>
            <w:r w:rsidRPr="008E01D2">
              <w:rPr>
                <w:color w:val="17365D" w:themeColor="text2" w:themeShade="BF"/>
                <w:sz w:val="20"/>
                <w:szCs w:val="20"/>
                <w:lang w:val="tr-TR"/>
              </w:rPr>
              <w:t>nus Emre’nin Ris</w:t>
            </w:r>
            <w:r>
              <w:rPr>
                <w:color w:val="17365D" w:themeColor="text2" w:themeShade="BF"/>
                <w:sz w:val="20"/>
                <w:szCs w:val="20"/>
                <w:lang w:val="tr-TR"/>
              </w:rPr>
              <w:t>â</w:t>
            </w:r>
            <w:r w:rsidRPr="008E01D2">
              <w:rPr>
                <w:color w:val="17365D" w:themeColor="text2" w:themeShade="BF"/>
                <w:sz w:val="20"/>
                <w:szCs w:val="20"/>
                <w:lang w:val="tr-TR"/>
              </w:rPr>
              <w:t>le-i Nushiyye’de Ele aldığı Değerler</w:t>
            </w:r>
          </w:p>
        </w:tc>
        <w:tc>
          <w:tcPr>
            <w:tcW w:w="1442" w:type="pct"/>
            <w:gridSpan w:val="2"/>
            <w:vAlign w:val="center"/>
          </w:tcPr>
          <w:p w14:paraId="1C55359A" w14:textId="2B0208BF" w:rsidR="00C06A3F" w:rsidRPr="00333868" w:rsidRDefault="00741A26" w:rsidP="00E609DF">
            <w:pPr>
              <w:ind w:left="170"/>
              <w:rPr>
                <w:color w:val="17365D" w:themeColor="text2" w:themeShade="BF"/>
                <w:sz w:val="20"/>
                <w:szCs w:val="20"/>
                <w:lang w:val="tr-TR"/>
              </w:rPr>
            </w:pPr>
            <w:r>
              <w:rPr>
                <w:color w:val="17365D" w:themeColor="text2" w:themeShade="BF"/>
                <w:sz w:val="20"/>
                <w:szCs w:val="20"/>
                <w:lang w:val="tr-TR"/>
              </w:rPr>
              <w:t>Risâle-i Nushiyye</w:t>
            </w:r>
          </w:p>
        </w:tc>
        <w:tc>
          <w:tcPr>
            <w:tcW w:w="1442" w:type="pct"/>
            <w:vAlign w:val="center"/>
          </w:tcPr>
          <w:p w14:paraId="09741359" w14:textId="77777777" w:rsidR="00C06A3F" w:rsidRPr="00333868" w:rsidRDefault="00C06A3F" w:rsidP="003C48C0">
            <w:pPr>
              <w:ind w:left="170"/>
              <w:jc w:val="both"/>
              <w:rPr>
                <w:color w:val="17365D" w:themeColor="text2" w:themeShade="BF"/>
                <w:sz w:val="20"/>
                <w:szCs w:val="20"/>
                <w:lang w:val="tr-TR"/>
              </w:rPr>
            </w:pPr>
          </w:p>
        </w:tc>
      </w:tr>
      <w:tr w:rsidR="009A5A36" w:rsidRPr="00333868" w14:paraId="583C6710" w14:textId="4516FB99" w:rsidTr="00333868">
        <w:trPr>
          <w:trHeight w:val="397"/>
          <w:jc w:val="center"/>
        </w:trPr>
        <w:tc>
          <w:tcPr>
            <w:tcW w:w="674" w:type="pct"/>
            <w:vAlign w:val="center"/>
          </w:tcPr>
          <w:p w14:paraId="7AE14F8E" w14:textId="187AA2D0" w:rsidR="00C06A3F" w:rsidRPr="00333868" w:rsidRDefault="008E01D2" w:rsidP="008E01D2">
            <w:pPr>
              <w:pStyle w:val="TableParagraph"/>
              <w:spacing w:line="254" w:lineRule="exact"/>
              <w:ind w:left="158" w:right="91"/>
              <w:rPr>
                <w:b/>
                <w:bCs/>
                <w:color w:val="17365D" w:themeColor="text2" w:themeShade="BF"/>
                <w:sz w:val="20"/>
                <w:szCs w:val="20"/>
                <w:lang w:val="tr-TR"/>
              </w:rPr>
            </w:pPr>
            <w:r>
              <w:rPr>
                <w:b/>
                <w:bCs/>
                <w:color w:val="17365D" w:themeColor="text2" w:themeShade="BF"/>
                <w:sz w:val="20"/>
                <w:szCs w:val="20"/>
                <w:lang w:val="tr-TR"/>
              </w:rPr>
              <w:t>14.</w:t>
            </w:r>
          </w:p>
        </w:tc>
        <w:tc>
          <w:tcPr>
            <w:tcW w:w="1442" w:type="pct"/>
            <w:vAlign w:val="center"/>
          </w:tcPr>
          <w:p w14:paraId="30B5F83E" w14:textId="6F431D92" w:rsidR="00E609DF" w:rsidRPr="00333868" w:rsidRDefault="008E01D2" w:rsidP="00E609DF">
            <w:pPr>
              <w:spacing w:after="60"/>
              <w:ind w:left="170"/>
              <w:rPr>
                <w:color w:val="17365D" w:themeColor="text2" w:themeShade="BF"/>
                <w:sz w:val="20"/>
                <w:szCs w:val="20"/>
                <w:lang w:val="tr-TR"/>
              </w:rPr>
            </w:pPr>
            <w:r>
              <w:rPr>
                <w:color w:val="17365D" w:themeColor="text2" w:themeShade="BF"/>
                <w:sz w:val="20"/>
                <w:szCs w:val="20"/>
                <w:lang w:val="tr-TR"/>
              </w:rPr>
              <w:t>Tasavvufun Diğer Din Bilimleriyle İlişkisi</w:t>
            </w:r>
          </w:p>
        </w:tc>
        <w:tc>
          <w:tcPr>
            <w:tcW w:w="1442" w:type="pct"/>
            <w:gridSpan w:val="2"/>
            <w:vAlign w:val="center"/>
          </w:tcPr>
          <w:p w14:paraId="50012D87" w14:textId="68A34E60" w:rsidR="00C06A3F" w:rsidRPr="00333868" w:rsidRDefault="00741A26" w:rsidP="00E609DF">
            <w:pPr>
              <w:ind w:left="170"/>
              <w:rPr>
                <w:color w:val="17365D" w:themeColor="text2" w:themeShade="BF"/>
                <w:sz w:val="20"/>
                <w:szCs w:val="20"/>
                <w:lang w:val="tr-TR"/>
              </w:rPr>
            </w:pPr>
            <w:r w:rsidRPr="00741A26">
              <w:rPr>
                <w:color w:val="17365D" w:themeColor="text2" w:themeShade="BF"/>
                <w:sz w:val="20"/>
                <w:szCs w:val="20"/>
                <w:lang w:val="tr-TR"/>
              </w:rPr>
              <w:t>Ders Kitabı ve Yardımcı Kaynaklar</w:t>
            </w:r>
          </w:p>
        </w:tc>
        <w:tc>
          <w:tcPr>
            <w:tcW w:w="1442" w:type="pct"/>
            <w:vAlign w:val="center"/>
          </w:tcPr>
          <w:p w14:paraId="1DBEF440" w14:textId="77777777" w:rsidR="00C06A3F" w:rsidRPr="00333868" w:rsidRDefault="00C06A3F" w:rsidP="00E74217">
            <w:pPr>
              <w:ind w:left="170"/>
              <w:jc w:val="both"/>
              <w:rPr>
                <w:color w:val="17365D" w:themeColor="text2" w:themeShade="BF"/>
                <w:sz w:val="20"/>
                <w:szCs w:val="20"/>
                <w:lang w:val="tr-TR"/>
              </w:rPr>
            </w:pPr>
          </w:p>
        </w:tc>
      </w:tr>
      <w:tr w:rsidR="009A5A36" w:rsidRPr="00333868" w14:paraId="4344BE9E" w14:textId="41AD02A8" w:rsidTr="00333868">
        <w:trPr>
          <w:trHeight w:val="397"/>
          <w:jc w:val="center"/>
        </w:trPr>
        <w:tc>
          <w:tcPr>
            <w:tcW w:w="674" w:type="pct"/>
            <w:vAlign w:val="center"/>
          </w:tcPr>
          <w:p w14:paraId="204AB48B" w14:textId="3AF8539C" w:rsidR="00C06A3F" w:rsidRPr="00333868" w:rsidRDefault="008E01D2" w:rsidP="008E01D2">
            <w:pPr>
              <w:pStyle w:val="TableParagraph"/>
              <w:spacing w:line="254" w:lineRule="exact"/>
              <w:ind w:left="158" w:right="91"/>
              <w:rPr>
                <w:b/>
                <w:bCs/>
                <w:color w:val="17365D" w:themeColor="text2" w:themeShade="BF"/>
                <w:sz w:val="20"/>
                <w:szCs w:val="20"/>
                <w:lang w:val="tr-TR"/>
              </w:rPr>
            </w:pPr>
            <w:r>
              <w:rPr>
                <w:b/>
                <w:bCs/>
                <w:color w:val="17365D" w:themeColor="text2" w:themeShade="BF"/>
                <w:sz w:val="20"/>
                <w:szCs w:val="20"/>
                <w:lang w:val="tr-TR"/>
              </w:rPr>
              <w:t>15.</w:t>
            </w:r>
          </w:p>
        </w:tc>
        <w:tc>
          <w:tcPr>
            <w:tcW w:w="1442" w:type="pct"/>
            <w:vAlign w:val="center"/>
          </w:tcPr>
          <w:p w14:paraId="42596E90" w14:textId="26CB200E" w:rsidR="000D29BA" w:rsidRPr="00333868" w:rsidRDefault="008E01D2" w:rsidP="009A5A36">
            <w:pPr>
              <w:ind w:left="170"/>
              <w:rPr>
                <w:color w:val="17365D" w:themeColor="text2" w:themeShade="BF"/>
                <w:sz w:val="20"/>
                <w:szCs w:val="20"/>
                <w:lang w:val="tr-TR"/>
              </w:rPr>
            </w:pPr>
            <w:r w:rsidRPr="008E01D2">
              <w:rPr>
                <w:color w:val="17365D" w:themeColor="text2" w:themeShade="BF"/>
                <w:sz w:val="20"/>
                <w:szCs w:val="20"/>
                <w:lang w:val="tr-TR"/>
              </w:rPr>
              <w:t>Tasavvufun Diğer Din Bilimleriyle İlişkisi</w:t>
            </w:r>
          </w:p>
        </w:tc>
        <w:tc>
          <w:tcPr>
            <w:tcW w:w="1442" w:type="pct"/>
            <w:gridSpan w:val="2"/>
            <w:vAlign w:val="center"/>
          </w:tcPr>
          <w:p w14:paraId="7BF363B3" w14:textId="286DA087" w:rsidR="00C06A3F" w:rsidRPr="00333868" w:rsidRDefault="00741A26" w:rsidP="00E609DF">
            <w:pPr>
              <w:ind w:left="170"/>
              <w:rPr>
                <w:color w:val="17365D" w:themeColor="text2" w:themeShade="BF"/>
                <w:sz w:val="20"/>
                <w:szCs w:val="20"/>
                <w:lang w:val="tr-TR"/>
              </w:rPr>
            </w:pPr>
            <w:r w:rsidRPr="00741A26">
              <w:rPr>
                <w:color w:val="17365D" w:themeColor="text2" w:themeShade="BF"/>
                <w:sz w:val="20"/>
                <w:szCs w:val="20"/>
                <w:lang w:val="tr-TR"/>
              </w:rPr>
              <w:t>Ders Kitabı ve Yardımcı Kaynaklar</w:t>
            </w:r>
          </w:p>
        </w:tc>
        <w:tc>
          <w:tcPr>
            <w:tcW w:w="1442" w:type="pct"/>
            <w:vAlign w:val="center"/>
          </w:tcPr>
          <w:p w14:paraId="254BC4D8" w14:textId="77777777" w:rsidR="00C06A3F" w:rsidRPr="00333868" w:rsidRDefault="00C06A3F" w:rsidP="00E74217">
            <w:pPr>
              <w:ind w:left="170"/>
              <w:jc w:val="both"/>
              <w:rPr>
                <w:color w:val="17365D" w:themeColor="text2" w:themeShade="BF"/>
                <w:sz w:val="20"/>
                <w:szCs w:val="20"/>
                <w:lang w:val="tr-TR"/>
              </w:rPr>
            </w:pPr>
          </w:p>
        </w:tc>
      </w:tr>
      <w:tr w:rsidR="009A5A36" w:rsidRPr="00333868" w14:paraId="57EFB753" w14:textId="66CB55D4" w:rsidTr="00333868">
        <w:trPr>
          <w:trHeight w:val="397"/>
          <w:jc w:val="center"/>
        </w:trPr>
        <w:tc>
          <w:tcPr>
            <w:tcW w:w="674" w:type="pct"/>
            <w:shd w:val="clear" w:color="auto" w:fill="DAEEF3" w:themeFill="accent5" w:themeFillTint="33"/>
            <w:vAlign w:val="center"/>
          </w:tcPr>
          <w:p w14:paraId="3F517F27" w14:textId="2F01FFDE" w:rsidR="00C06A3F" w:rsidRPr="00333868" w:rsidRDefault="008E01D2" w:rsidP="008E01D2">
            <w:pPr>
              <w:pStyle w:val="TableParagraph"/>
              <w:spacing w:line="254" w:lineRule="exact"/>
              <w:ind w:left="158" w:right="91"/>
              <w:rPr>
                <w:b/>
                <w:bCs/>
                <w:color w:val="17365D" w:themeColor="text2" w:themeShade="BF"/>
                <w:sz w:val="20"/>
                <w:szCs w:val="20"/>
                <w:lang w:val="tr-TR"/>
              </w:rPr>
            </w:pPr>
            <w:r>
              <w:rPr>
                <w:b/>
                <w:bCs/>
                <w:color w:val="17365D" w:themeColor="text2" w:themeShade="BF"/>
                <w:sz w:val="20"/>
                <w:szCs w:val="20"/>
                <w:lang w:val="tr-TR"/>
              </w:rPr>
              <w:t>16.</w:t>
            </w:r>
          </w:p>
        </w:tc>
        <w:tc>
          <w:tcPr>
            <w:tcW w:w="2163" w:type="pct"/>
            <w:gridSpan w:val="2"/>
            <w:shd w:val="clear" w:color="auto" w:fill="DAEEF3" w:themeFill="accent5" w:themeFillTint="33"/>
            <w:vAlign w:val="center"/>
          </w:tcPr>
          <w:p w14:paraId="3487C725" w14:textId="77777777" w:rsidR="00C06A3F" w:rsidRPr="00333868" w:rsidRDefault="00C06A3F" w:rsidP="00E609DF">
            <w:pPr>
              <w:ind w:left="170"/>
              <w:rPr>
                <w:b/>
                <w:bCs/>
                <w:color w:val="17365D" w:themeColor="text2" w:themeShade="BF"/>
                <w:sz w:val="20"/>
                <w:szCs w:val="20"/>
                <w:lang w:val="tr-TR"/>
              </w:rPr>
            </w:pPr>
            <w:r w:rsidRPr="00333868">
              <w:rPr>
                <w:b/>
                <w:bCs/>
                <w:color w:val="17365D" w:themeColor="text2" w:themeShade="BF"/>
                <w:sz w:val="20"/>
                <w:szCs w:val="20"/>
                <w:shd w:val="clear" w:color="auto" w:fill="DBE5F1" w:themeFill="accent1" w:themeFillTint="33"/>
                <w:lang w:val="tr-TR"/>
              </w:rPr>
              <w:t>Final</w:t>
            </w:r>
            <w:r w:rsidRPr="00333868">
              <w:rPr>
                <w:b/>
                <w:bCs/>
                <w:color w:val="17365D" w:themeColor="text2" w:themeShade="BF"/>
                <w:sz w:val="20"/>
                <w:szCs w:val="20"/>
                <w:lang w:val="tr-TR"/>
              </w:rPr>
              <w:t xml:space="preserve"> Haftası</w:t>
            </w:r>
          </w:p>
        </w:tc>
        <w:tc>
          <w:tcPr>
            <w:tcW w:w="2163" w:type="pct"/>
            <w:gridSpan w:val="2"/>
            <w:shd w:val="clear" w:color="auto" w:fill="DAEEF3" w:themeFill="accent5" w:themeFillTint="33"/>
            <w:vAlign w:val="center"/>
          </w:tcPr>
          <w:p w14:paraId="21A88B2C" w14:textId="77777777" w:rsidR="00C06A3F" w:rsidRPr="00333868" w:rsidRDefault="00C06A3F" w:rsidP="00E74217">
            <w:pPr>
              <w:ind w:left="170"/>
              <w:jc w:val="both"/>
              <w:rPr>
                <w:b/>
                <w:bCs/>
                <w:color w:val="17365D" w:themeColor="text2" w:themeShade="BF"/>
                <w:sz w:val="20"/>
                <w:szCs w:val="20"/>
                <w:shd w:val="clear" w:color="auto" w:fill="DBE5F1" w:themeFill="accent1" w:themeFillTint="33"/>
                <w:lang w:val="tr-TR"/>
              </w:rPr>
            </w:pPr>
          </w:p>
        </w:tc>
      </w:tr>
    </w:tbl>
    <w:p w14:paraId="2258BFAC" w14:textId="77777777" w:rsidR="003E0DCF" w:rsidRPr="0081535E" w:rsidRDefault="003E0DCF" w:rsidP="003E0DCF">
      <w:pPr>
        <w:spacing w:line="238" w:lineRule="exact"/>
        <w:rPr>
          <w:color w:val="17365D" w:themeColor="text2" w:themeShade="BF"/>
          <w:lang w:val="tr-TR"/>
        </w:rPr>
        <w:sectPr w:rsidR="003E0DCF" w:rsidRPr="0081535E" w:rsidSect="00511355">
          <w:footerReference w:type="default" r:id="rId12"/>
          <w:pgSz w:w="11910" w:h="16840"/>
          <w:pgMar w:top="851" w:right="567" w:bottom="851" w:left="567" w:header="0" w:footer="0" w:gutter="0"/>
          <w:pgBorders w:offsetFrom="page">
            <w:top w:val="single" w:sz="8" w:space="24" w:color="004F9F"/>
            <w:left w:val="single" w:sz="8" w:space="24" w:color="004F9F"/>
            <w:bottom w:val="single" w:sz="8" w:space="24" w:color="004F9F"/>
            <w:right w:val="single" w:sz="8" w:space="24" w:color="004F9F"/>
          </w:pgBorders>
          <w:cols w:space="708"/>
          <w:titlePg/>
          <w:docGrid w:linePitch="299"/>
        </w:sectPr>
      </w:pPr>
    </w:p>
    <w:p w14:paraId="41BDFF21" w14:textId="2FCF9C88" w:rsidR="003E0DCF" w:rsidRPr="0081535E" w:rsidRDefault="003E0DCF" w:rsidP="003E0DCF">
      <w:pPr>
        <w:rPr>
          <w:color w:val="17365D" w:themeColor="text2" w:themeShade="BF"/>
          <w:sz w:val="2"/>
          <w:szCs w:val="2"/>
          <w:lang w:val="tr-TR"/>
        </w:rPr>
      </w:pPr>
    </w:p>
    <w:p w14:paraId="30F16011" w14:textId="77777777" w:rsidR="003E0DCF" w:rsidRPr="0081535E" w:rsidRDefault="003E0DCF" w:rsidP="003E0DCF">
      <w:pPr>
        <w:rPr>
          <w:color w:val="17365D" w:themeColor="text2" w:themeShade="BF"/>
          <w:sz w:val="2"/>
          <w:szCs w:val="2"/>
          <w:lang w:val="tr-TR"/>
        </w:rPr>
        <w:sectPr w:rsidR="003E0DCF" w:rsidRPr="0081535E" w:rsidSect="003E0DCF">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36FF462A" w14:textId="2BFCAAC7" w:rsidR="003E0DCF" w:rsidRPr="0081535E" w:rsidRDefault="003E0DCF" w:rsidP="00E74217">
      <w:pPr>
        <w:rPr>
          <w:color w:val="17365D" w:themeColor="text2" w:themeShade="BF"/>
          <w:sz w:val="2"/>
          <w:szCs w:val="2"/>
          <w:lang w:val="tr-TR"/>
        </w:rPr>
      </w:pPr>
    </w:p>
    <w:p w14:paraId="7A3398DD" w14:textId="77777777" w:rsidR="003C48C0" w:rsidRPr="0081535E" w:rsidRDefault="003C48C0" w:rsidP="003C48C0">
      <w:pPr>
        <w:rPr>
          <w:color w:val="17365D" w:themeColor="text2" w:themeShade="BF"/>
          <w:sz w:val="2"/>
          <w:szCs w:val="2"/>
          <w:lang w:val="tr-TR"/>
        </w:rPr>
      </w:pPr>
    </w:p>
    <w:p w14:paraId="287C4DCC" w14:textId="77777777" w:rsidR="003C48C0" w:rsidRPr="0081535E" w:rsidRDefault="003C48C0" w:rsidP="003C48C0">
      <w:pPr>
        <w:rPr>
          <w:color w:val="17365D" w:themeColor="text2" w:themeShade="BF"/>
          <w:sz w:val="2"/>
          <w:szCs w:val="2"/>
          <w:lang w:val="tr-TR"/>
        </w:rPr>
      </w:pPr>
    </w:p>
    <w:p w14:paraId="43C15A29" w14:textId="77777777" w:rsidR="003C48C0" w:rsidRPr="0081535E" w:rsidRDefault="003C48C0" w:rsidP="003C48C0">
      <w:pPr>
        <w:rPr>
          <w:color w:val="17365D" w:themeColor="text2" w:themeShade="BF"/>
          <w:sz w:val="2"/>
          <w:szCs w:val="2"/>
          <w:lang w:val="tr-TR"/>
        </w:rPr>
      </w:pPr>
    </w:p>
    <w:p w14:paraId="6BACA292" w14:textId="77777777" w:rsidR="003C48C0" w:rsidRPr="0081535E" w:rsidRDefault="003C48C0" w:rsidP="003C48C0">
      <w:pPr>
        <w:rPr>
          <w:color w:val="17365D" w:themeColor="text2" w:themeShade="BF"/>
          <w:sz w:val="2"/>
          <w:szCs w:val="2"/>
          <w:lang w:val="tr-TR"/>
        </w:rPr>
      </w:pPr>
    </w:p>
    <w:p w14:paraId="58E5A669" w14:textId="77777777" w:rsidR="003C48C0" w:rsidRPr="0081535E" w:rsidRDefault="003C48C0" w:rsidP="003C48C0">
      <w:pPr>
        <w:rPr>
          <w:color w:val="17365D" w:themeColor="text2" w:themeShade="BF"/>
          <w:sz w:val="2"/>
          <w:szCs w:val="2"/>
          <w:lang w:val="tr-TR"/>
        </w:rPr>
      </w:pPr>
    </w:p>
    <w:p w14:paraId="7D2DEF38" w14:textId="77777777" w:rsidR="003C48C0" w:rsidRPr="0081535E" w:rsidRDefault="003C48C0" w:rsidP="003C48C0">
      <w:pPr>
        <w:rPr>
          <w:color w:val="17365D" w:themeColor="text2" w:themeShade="BF"/>
          <w:sz w:val="2"/>
          <w:szCs w:val="2"/>
          <w:lang w:val="tr-TR"/>
        </w:rPr>
      </w:pPr>
    </w:p>
    <w:p w14:paraId="663F38D1" w14:textId="77777777" w:rsidR="003C48C0" w:rsidRPr="0081535E" w:rsidRDefault="003C48C0" w:rsidP="003C48C0">
      <w:pPr>
        <w:rPr>
          <w:color w:val="17365D" w:themeColor="text2" w:themeShade="BF"/>
          <w:sz w:val="2"/>
          <w:szCs w:val="2"/>
          <w:lang w:val="tr-TR"/>
        </w:rPr>
      </w:pPr>
    </w:p>
    <w:p w14:paraId="2273A556" w14:textId="77777777" w:rsidR="003C48C0" w:rsidRPr="0081535E" w:rsidRDefault="003C48C0" w:rsidP="003C48C0">
      <w:pPr>
        <w:rPr>
          <w:color w:val="17365D" w:themeColor="text2" w:themeShade="BF"/>
          <w:sz w:val="2"/>
          <w:szCs w:val="2"/>
          <w:lang w:val="tr-TR"/>
        </w:rPr>
      </w:pPr>
    </w:p>
    <w:p w14:paraId="499A8DF0" w14:textId="77777777" w:rsidR="003C48C0" w:rsidRPr="0081535E" w:rsidRDefault="003C48C0" w:rsidP="003C48C0">
      <w:pPr>
        <w:rPr>
          <w:color w:val="17365D" w:themeColor="text2" w:themeShade="BF"/>
          <w:sz w:val="2"/>
          <w:szCs w:val="2"/>
          <w:lang w:val="tr-TR"/>
        </w:rPr>
      </w:pPr>
    </w:p>
    <w:p w14:paraId="494404C8" w14:textId="77777777" w:rsidR="003C48C0" w:rsidRPr="0081535E" w:rsidRDefault="003C48C0" w:rsidP="003C48C0">
      <w:pPr>
        <w:rPr>
          <w:color w:val="17365D" w:themeColor="text2" w:themeShade="BF"/>
          <w:sz w:val="2"/>
          <w:szCs w:val="2"/>
          <w:lang w:val="tr-TR"/>
        </w:rPr>
      </w:pPr>
    </w:p>
    <w:p w14:paraId="51784944" w14:textId="77777777" w:rsidR="003C48C0" w:rsidRPr="0081535E" w:rsidRDefault="003C48C0" w:rsidP="003C48C0">
      <w:pPr>
        <w:rPr>
          <w:color w:val="17365D" w:themeColor="text2" w:themeShade="BF"/>
          <w:sz w:val="2"/>
          <w:szCs w:val="2"/>
          <w:lang w:val="tr-TR"/>
        </w:rPr>
      </w:pPr>
    </w:p>
    <w:p w14:paraId="0E9FA307" w14:textId="77777777" w:rsidR="003C48C0" w:rsidRPr="0081535E" w:rsidRDefault="003C48C0" w:rsidP="003C48C0">
      <w:pPr>
        <w:rPr>
          <w:color w:val="17365D" w:themeColor="text2" w:themeShade="BF"/>
          <w:sz w:val="2"/>
          <w:szCs w:val="2"/>
          <w:lang w:val="tr-TR"/>
        </w:rPr>
      </w:pPr>
    </w:p>
    <w:p w14:paraId="1D3DF78C" w14:textId="77777777" w:rsidR="003C48C0" w:rsidRPr="0081535E" w:rsidRDefault="003C48C0" w:rsidP="003C48C0">
      <w:pPr>
        <w:rPr>
          <w:color w:val="17365D" w:themeColor="text2" w:themeShade="BF"/>
          <w:sz w:val="2"/>
          <w:szCs w:val="2"/>
          <w:lang w:val="tr-TR"/>
        </w:rPr>
      </w:pPr>
    </w:p>
    <w:p w14:paraId="6D4E6B95" w14:textId="77777777" w:rsidR="003C48C0" w:rsidRPr="0081535E" w:rsidRDefault="003C48C0" w:rsidP="003C48C0">
      <w:pPr>
        <w:rPr>
          <w:color w:val="17365D" w:themeColor="text2" w:themeShade="BF"/>
          <w:sz w:val="2"/>
          <w:szCs w:val="2"/>
          <w:lang w:val="tr-TR"/>
        </w:rPr>
      </w:pPr>
    </w:p>
    <w:p w14:paraId="74821608" w14:textId="77777777" w:rsidR="003C48C0" w:rsidRPr="0081535E" w:rsidRDefault="003C48C0" w:rsidP="003C48C0">
      <w:pPr>
        <w:rPr>
          <w:color w:val="17365D" w:themeColor="text2" w:themeShade="BF"/>
          <w:sz w:val="2"/>
          <w:szCs w:val="2"/>
          <w:lang w:val="tr-TR"/>
        </w:rPr>
      </w:pPr>
    </w:p>
    <w:p w14:paraId="3D94281E" w14:textId="77777777" w:rsidR="003C48C0" w:rsidRPr="0081535E" w:rsidRDefault="003C48C0" w:rsidP="003C48C0">
      <w:pPr>
        <w:rPr>
          <w:color w:val="17365D" w:themeColor="text2" w:themeShade="BF"/>
          <w:sz w:val="2"/>
          <w:szCs w:val="2"/>
          <w:lang w:val="tr-TR"/>
        </w:rPr>
      </w:pPr>
    </w:p>
    <w:p w14:paraId="77D3E06F" w14:textId="77777777" w:rsidR="003C48C0" w:rsidRPr="0081535E" w:rsidRDefault="003C48C0" w:rsidP="003C48C0">
      <w:pPr>
        <w:rPr>
          <w:color w:val="17365D" w:themeColor="text2" w:themeShade="BF"/>
          <w:sz w:val="2"/>
          <w:szCs w:val="2"/>
          <w:lang w:val="tr-TR"/>
        </w:rPr>
      </w:pPr>
    </w:p>
    <w:p w14:paraId="165604DA" w14:textId="77777777" w:rsidR="003C48C0" w:rsidRPr="0081535E" w:rsidRDefault="003C48C0" w:rsidP="003C48C0">
      <w:pPr>
        <w:rPr>
          <w:color w:val="17365D" w:themeColor="text2" w:themeShade="BF"/>
          <w:sz w:val="2"/>
          <w:szCs w:val="2"/>
          <w:lang w:val="tr-TR"/>
        </w:rPr>
      </w:pPr>
    </w:p>
    <w:p w14:paraId="7D04E2B4" w14:textId="77777777" w:rsidR="003C48C0" w:rsidRPr="0081535E" w:rsidRDefault="003C48C0" w:rsidP="003C48C0">
      <w:pPr>
        <w:rPr>
          <w:color w:val="17365D" w:themeColor="text2" w:themeShade="BF"/>
          <w:sz w:val="2"/>
          <w:szCs w:val="2"/>
          <w:lang w:val="tr-TR"/>
        </w:rPr>
      </w:pPr>
    </w:p>
    <w:p w14:paraId="3F7A067B" w14:textId="77777777" w:rsidR="003C48C0" w:rsidRPr="0081535E" w:rsidRDefault="003C48C0" w:rsidP="003C48C0">
      <w:pPr>
        <w:rPr>
          <w:color w:val="17365D" w:themeColor="text2" w:themeShade="BF"/>
          <w:sz w:val="2"/>
          <w:szCs w:val="2"/>
          <w:lang w:val="tr-TR"/>
        </w:rPr>
      </w:pPr>
    </w:p>
    <w:p w14:paraId="47577686" w14:textId="77777777" w:rsidR="003C48C0" w:rsidRPr="0081535E" w:rsidRDefault="003C48C0" w:rsidP="003C48C0">
      <w:pPr>
        <w:rPr>
          <w:color w:val="17365D" w:themeColor="text2" w:themeShade="BF"/>
          <w:sz w:val="2"/>
          <w:szCs w:val="2"/>
          <w:lang w:val="tr-TR"/>
        </w:rPr>
      </w:pPr>
    </w:p>
    <w:p w14:paraId="016AC45B" w14:textId="77777777" w:rsidR="003C48C0" w:rsidRPr="0081535E" w:rsidRDefault="003C48C0" w:rsidP="003C48C0">
      <w:pPr>
        <w:rPr>
          <w:color w:val="17365D" w:themeColor="text2" w:themeShade="BF"/>
          <w:sz w:val="2"/>
          <w:szCs w:val="2"/>
          <w:lang w:val="tr-TR"/>
        </w:rPr>
      </w:pPr>
    </w:p>
    <w:p w14:paraId="77FB8A15" w14:textId="77777777" w:rsidR="003C48C0" w:rsidRPr="0081535E" w:rsidRDefault="003C48C0" w:rsidP="003C48C0">
      <w:pPr>
        <w:rPr>
          <w:color w:val="17365D" w:themeColor="text2" w:themeShade="BF"/>
          <w:sz w:val="2"/>
          <w:szCs w:val="2"/>
          <w:lang w:val="tr-TR"/>
        </w:rPr>
      </w:pPr>
    </w:p>
    <w:p w14:paraId="07ED3C39" w14:textId="77777777" w:rsidR="003C48C0" w:rsidRPr="0081535E" w:rsidRDefault="003C48C0" w:rsidP="003C48C0">
      <w:pPr>
        <w:rPr>
          <w:color w:val="17365D" w:themeColor="text2" w:themeShade="BF"/>
          <w:sz w:val="2"/>
          <w:szCs w:val="2"/>
          <w:lang w:val="tr-TR"/>
        </w:rPr>
      </w:pPr>
    </w:p>
    <w:p w14:paraId="66987F9F" w14:textId="4AB4CAC6" w:rsidR="003C48C0" w:rsidRPr="0081535E" w:rsidRDefault="005D0495" w:rsidP="003D714B">
      <w:pPr>
        <w:pStyle w:val="Balk1"/>
        <w:ind w:left="386"/>
        <w:rPr>
          <w:noProof/>
          <w:color w:val="17365D" w:themeColor="text2" w:themeShade="BF"/>
          <w:lang w:val="tr-TR"/>
        </w:rPr>
      </w:pPr>
      <w:r w:rsidRPr="0081535E">
        <w:rPr>
          <w:noProof/>
          <w:color w:val="17365D" w:themeColor="text2" w:themeShade="BF"/>
          <w:lang w:val="tr-TR"/>
        </w:rPr>
        <w:t>Ders Değerlendirme</w:t>
      </w:r>
    </w:p>
    <w:p w14:paraId="51F903B2" w14:textId="77777777" w:rsidR="003C48C0" w:rsidRPr="0081535E" w:rsidRDefault="003C48C0" w:rsidP="003C48C0">
      <w:pPr>
        <w:pStyle w:val="GvdeMetni"/>
        <w:spacing w:before="73"/>
        <w:rPr>
          <w:b/>
          <w:color w:val="17365D" w:themeColor="text2" w:themeShade="BF"/>
          <w:sz w:val="20"/>
          <w:lang w:val="tr-TR"/>
        </w:rPr>
      </w:pPr>
    </w:p>
    <w:tbl>
      <w:tblPr>
        <w:tblStyle w:val="TableNormal"/>
        <w:tblW w:w="9892" w:type="dxa"/>
        <w:jc w:val="center"/>
        <w:tblBorders>
          <w:top w:val="single" w:sz="18" w:space="0" w:color="0455A6"/>
          <w:bottom w:val="single" w:sz="18" w:space="0" w:color="0455A6"/>
          <w:insideH w:val="single" w:sz="2" w:space="0" w:color="0455A6"/>
        </w:tblBorders>
        <w:tblLayout w:type="fixed"/>
        <w:tblLook w:val="01E0" w:firstRow="1" w:lastRow="1" w:firstColumn="1" w:lastColumn="1" w:noHBand="0" w:noVBand="0"/>
      </w:tblPr>
      <w:tblGrid>
        <w:gridCol w:w="2379"/>
        <w:gridCol w:w="6379"/>
        <w:gridCol w:w="1134"/>
      </w:tblGrid>
      <w:tr w:rsidR="009A5A36" w:rsidRPr="00333868" w14:paraId="17BF0D77" w14:textId="06A87615" w:rsidTr="00333868">
        <w:trPr>
          <w:trHeight w:val="397"/>
          <w:jc w:val="center"/>
        </w:trPr>
        <w:tc>
          <w:tcPr>
            <w:tcW w:w="2379" w:type="dxa"/>
            <w:shd w:val="clear" w:color="auto" w:fill="DAEEF3" w:themeFill="accent5" w:themeFillTint="33"/>
            <w:vAlign w:val="center"/>
          </w:tcPr>
          <w:p w14:paraId="590FB195" w14:textId="580CDB4B"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Değerlendirme Türü</w:t>
            </w:r>
          </w:p>
        </w:tc>
        <w:tc>
          <w:tcPr>
            <w:tcW w:w="6379" w:type="dxa"/>
            <w:shd w:val="clear" w:color="auto" w:fill="DAEEF3" w:themeFill="accent5" w:themeFillTint="33"/>
            <w:vAlign w:val="center"/>
          </w:tcPr>
          <w:p w14:paraId="4A1C8CE0"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Açıklama</w:t>
            </w:r>
          </w:p>
        </w:tc>
        <w:tc>
          <w:tcPr>
            <w:tcW w:w="1134" w:type="dxa"/>
            <w:shd w:val="clear" w:color="auto" w:fill="DAEEF3" w:themeFill="accent5" w:themeFillTint="33"/>
            <w:vAlign w:val="center"/>
          </w:tcPr>
          <w:p w14:paraId="44554EDB"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w:t>
            </w:r>
          </w:p>
        </w:tc>
      </w:tr>
      <w:tr w:rsidR="009A5A36" w:rsidRPr="00333868" w14:paraId="77BBEF60" w14:textId="6CCD3F97" w:rsidTr="00333868">
        <w:trPr>
          <w:trHeight w:val="397"/>
          <w:jc w:val="center"/>
        </w:trPr>
        <w:sdt>
          <w:sdtPr>
            <w:rPr>
              <w:b/>
              <w:bCs/>
              <w:color w:val="17365D" w:themeColor="text2" w:themeShade="BF"/>
              <w:sz w:val="20"/>
              <w:szCs w:val="20"/>
              <w:lang w:val="tr-TR"/>
            </w:rPr>
            <w:id w:val="-1184590319"/>
            <w:placeholder>
              <w:docPart w:val="F01460C3E862B449A7A2641F7BC868E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vAlign w:val="center"/>
              </w:tcPr>
              <w:p w14:paraId="177442E8" w14:textId="766A49BC" w:rsidR="009A5A36" w:rsidRPr="00333868" w:rsidRDefault="009A5A36" w:rsidP="00E15685">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Ara Sınav</w:t>
                </w:r>
              </w:p>
            </w:tc>
          </w:sdtContent>
        </w:sdt>
        <w:tc>
          <w:tcPr>
            <w:tcW w:w="6379" w:type="dxa"/>
            <w:vAlign w:val="center"/>
          </w:tcPr>
          <w:p w14:paraId="62378C5B" w14:textId="5D9E824E" w:rsidR="009A5A36" w:rsidRPr="00333868" w:rsidRDefault="00741A26" w:rsidP="00F14FCB">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 xml:space="preserve">           Test 20 soru</w:t>
            </w:r>
          </w:p>
        </w:tc>
        <w:tc>
          <w:tcPr>
            <w:tcW w:w="1134" w:type="dxa"/>
            <w:vAlign w:val="center"/>
          </w:tcPr>
          <w:p w14:paraId="0810633E" w14:textId="6C527C1C" w:rsidR="009A5A36" w:rsidRPr="00333868" w:rsidRDefault="00741A26" w:rsidP="00F14FCB">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40</w:t>
            </w:r>
          </w:p>
        </w:tc>
      </w:tr>
      <w:tr w:rsidR="009A5A36" w:rsidRPr="00333868" w14:paraId="4E1AB01B" w14:textId="77777777" w:rsidTr="00333868">
        <w:trPr>
          <w:trHeight w:val="397"/>
          <w:jc w:val="center"/>
        </w:trPr>
        <w:sdt>
          <w:sdtPr>
            <w:rPr>
              <w:b/>
              <w:bCs/>
              <w:color w:val="17365D" w:themeColor="text2" w:themeShade="BF"/>
              <w:sz w:val="20"/>
              <w:szCs w:val="20"/>
              <w:lang w:val="tr-TR"/>
            </w:rPr>
            <w:id w:val="-1869592876"/>
            <w:placeholder>
              <w:docPart w:val="B8859FF8D0C432428D3F245F002F6D0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vAlign w:val="center"/>
              </w:tcPr>
              <w:p w14:paraId="78FF80EF" w14:textId="50B1136C"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t>Ödev</w:t>
                </w:r>
              </w:p>
            </w:tc>
          </w:sdtContent>
        </w:sdt>
        <w:tc>
          <w:tcPr>
            <w:tcW w:w="6379" w:type="dxa"/>
            <w:vAlign w:val="center"/>
          </w:tcPr>
          <w:p w14:paraId="7D023E11" w14:textId="77777777" w:rsidR="009A5A36" w:rsidRPr="00333868" w:rsidRDefault="009A5A36" w:rsidP="009A5A36">
            <w:pPr>
              <w:spacing w:before="60" w:after="60"/>
              <w:jc w:val="both"/>
              <w:rPr>
                <w:rFonts w:asciiTheme="majorBidi" w:hAnsiTheme="majorBidi" w:cstheme="majorBidi"/>
                <w:color w:val="17365D" w:themeColor="text2" w:themeShade="BF"/>
                <w:spacing w:val="-2"/>
                <w:sz w:val="20"/>
                <w:szCs w:val="20"/>
                <w:lang w:val="tr-TR"/>
              </w:rPr>
            </w:pPr>
          </w:p>
        </w:tc>
        <w:tc>
          <w:tcPr>
            <w:tcW w:w="1134" w:type="dxa"/>
            <w:vAlign w:val="center"/>
          </w:tcPr>
          <w:p w14:paraId="5A140BEF"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r w:rsidR="009A5A36" w:rsidRPr="00333868" w14:paraId="1D8484C9" w14:textId="35F7ABFA" w:rsidTr="00333868">
        <w:trPr>
          <w:trHeight w:val="397"/>
          <w:jc w:val="center"/>
        </w:trPr>
        <w:sdt>
          <w:sdtPr>
            <w:rPr>
              <w:b/>
              <w:bCs/>
              <w:color w:val="17365D" w:themeColor="text2" w:themeShade="BF"/>
              <w:sz w:val="20"/>
              <w:szCs w:val="20"/>
              <w:lang w:val="tr-TR"/>
            </w:rPr>
            <w:id w:val="533620956"/>
            <w:placeholder>
              <w:docPart w:val="4394475CB1A6D540A02F0167BA49570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vAlign w:val="center"/>
              </w:tcPr>
              <w:p w14:paraId="7FDB3C5E" w14:textId="63542C77"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Final</w:t>
                </w:r>
              </w:p>
            </w:tc>
          </w:sdtContent>
        </w:sdt>
        <w:tc>
          <w:tcPr>
            <w:tcW w:w="6379" w:type="dxa"/>
            <w:vAlign w:val="center"/>
          </w:tcPr>
          <w:p w14:paraId="18A7E427" w14:textId="717643E3" w:rsidR="009A5A36" w:rsidRPr="00333868" w:rsidRDefault="00741A26" w:rsidP="009A5A36">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 xml:space="preserve">         Test 20 soru</w:t>
            </w:r>
          </w:p>
        </w:tc>
        <w:tc>
          <w:tcPr>
            <w:tcW w:w="1134" w:type="dxa"/>
            <w:vMerge w:val="restart"/>
            <w:vAlign w:val="center"/>
          </w:tcPr>
          <w:p w14:paraId="7BE86556" w14:textId="57B465D6" w:rsidR="009A5A36" w:rsidRPr="00333868" w:rsidRDefault="00741A26"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60</w:t>
            </w:r>
          </w:p>
        </w:tc>
      </w:tr>
      <w:tr w:rsidR="009A5A36" w:rsidRPr="00333868" w14:paraId="1F3B89A6" w14:textId="402CED26" w:rsidTr="00333868">
        <w:trPr>
          <w:trHeight w:val="397"/>
          <w:jc w:val="center"/>
        </w:trPr>
        <w:sdt>
          <w:sdtPr>
            <w:rPr>
              <w:b/>
              <w:bCs/>
              <w:color w:val="17365D" w:themeColor="text2" w:themeShade="BF"/>
              <w:sz w:val="20"/>
              <w:szCs w:val="20"/>
              <w:lang w:val="tr-TR"/>
            </w:rPr>
            <w:id w:val="-726221682"/>
            <w:placeholder>
              <w:docPart w:val="1D7AED696A7EFC408A0D48EBD397EF0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vAlign w:val="center"/>
              </w:tcPr>
              <w:p w14:paraId="7FE6E61D" w14:textId="31C11EE2"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Bütünleme</w:t>
                </w:r>
              </w:p>
            </w:tc>
          </w:sdtContent>
        </w:sdt>
        <w:tc>
          <w:tcPr>
            <w:tcW w:w="6379" w:type="dxa"/>
            <w:vAlign w:val="center"/>
          </w:tcPr>
          <w:p w14:paraId="5816D13B" w14:textId="577D97C9" w:rsidR="009A5A36" w:rsidRPr="00333868" w:rsidRDefault="00741A26" w:rsidP="009A5A36">
            <w:pPr>
              <w:spacing w:before="60" w:after="60"/>
              <w:jc w:val="both"/>
              <w:rPr>
                <w:color w:val="17365D" w:themeColor="text2" w:themeShade="BF"/>
                <w:sz w:val="20"/>
                <w:szCs w:val="20"/>
                <w:lang w:val="tr-TR"/>
              </w:rPr>
            </w:pPr>
            <w:r>
              <w:rPr>
                <w:color w:val="17365D" w:themeColor="text2" w:themeShade="BF"/>
                <w:sz w:val="20"/>
                <w:szCs w:val="20"/>
                <w:lang w:val="tr-TR"/>
              </w:rPr>
              <w:t xml:space="preserve">        Klasik 5 soru</w:t>
            </w:r>
          </w:p>
        </w:tc>
        <w:tc>
          <w:tcPr>
            <w:tcW w:w="1134" w:type="dxa"/>
            <w:vMerge/>
            <w:vAlign w:val="center"/>
          </w:tcPr>
          <w:p w14:paraId="7E65B772"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r w:rsidR="009A5A36" w:rsidRPr="00333868" w14:paraId="20C3DA90" w14:textId="77777777" w:rsidTr="00333868">
        <w:trPr>
          <w:trHeight w:val="397"/>
          <w:jc w:val="center"/>
        </w:trPr>
        <w:tc>
          <w:tcPr>
            <w:tcW w:w="8758" w:type="dxa"/>
            <w:gridSpan w:val="2"/>
            <w:vAlign w:val="center"/>
          </w:tcPr>
          <w:p w14:paraId="46E10C44" w14:textId="69C7F7DB" w:rsidR="009A5A36" w:rsidRPr="00333868" w:rsidRDefault="009A5A36" w:rsidP="009A5A36">
            <w:pPr>
              <w:spacing w:before="60" w:after="60"/>
              <w:jc w:val="right"/>
              <w:rPr>
                <w:color w:val="17365D" w:themeColor="text2" w:themeShade="BF"/>
                <w:sz w:val="20"/>
                <w:szCs w:val="20"/>
                <w:lang w:val="tr-TR"/>
              </w:rPr>
            </w:pPr>
            <w:r w:rsidRPr="00333868">
              <w:rPr>
                <w:rFonts w:asciiTheme="majorBidi" w:hAnsiTheme="majorBidi" w:cstheme="majorBidi"/>
                <w:b/>
                <w:bCs/>
                <w:color w:val="17365D" w:themeColor="text2" w:themeShade="BF"/>
                <w:spacing w:val="-2"/>
                <w:sz w:val="20"/>
                <w:szCs w:val="20"/>
                <w:lang w:val="tr-TR"/>
              </w:rPr>
              <w:t>Toplam</w:t>
            </w:r>
          </w:p>
        </w:tc>
        <w:tc>
          <w:tcPr>
            <w:tcW w:w="1134" w:type="dxa"/>
            <w:vAlign w:val="center"/>
          </w:tcPr>
          <w:p w14:paraId="42A07561" w14:textId="30FB7303" w:rsidR="009A5A36" w:rsidRPr="00333868" w:rsidRDefault="009A5A36" w:rsidP="009A5A36">
            <w:pPr>
              <w:jc w:val="center"/>
              <w:rPr>
                <w:rFonts w:asciiTheme="majorBidi" w:hAnsiTheme="majorBidi" w:cstheme="majorBidi"/>
                <w:color w:val="17365D" w:themeColor="text2" w:themeShade="BF"/>
                <w:spacing w:val="-2"/>
                <w:sz w:val="20"/>
                <w:szCs w:val="20"/>
                <w:lang w:val="tr-TR"/>
              </w:rPr>
            </w:pPr>
            <w:r w:rsidRPr="00333868">
              <w:rPr>
                <w:rFonts w:asciiTheme="majorBidi" w:hAnsiTheme="majorBidi" w:cstheme="majorBidi"/>
                <w:b/>
                <w:bCs/>
                <w:color w:val="17365D" w:themeColor="text2" w:themeShade="BF"/>
                <w:spacing w:val="-2"/>
                <w:sz w:val="20"/>
                <w:szCs w:val="20"/>
                <w:lang w:val="tr-TR"/>
              </w:rPr>
              <w:t>100</w:t>
            </w:r>
          </w:p>
        </w:tc>
      </w:tr>
      <w:tr w:rsidR="009A5A36" w:rsidRPr="00333868" w14:paraId="20E51AB3" w14:textId="77777777" w:rsidTr="00333868">
        <w:trPr>
          <w:trHeight w:val="397"/>
          <w:jc w:val="center"/>
        </w:trPr>
        <w:tc>
          <w:tcPr>
            <w:tcW w:w="2379" w:type="dxa"/>
            <w:vAlign w:val="center"/>
          </w:tcPr>
          <w:p w14:paraId="7891C77E" w14:textId="0E4698A2"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t>Harf Notu</w:t>
            </w:r>
          </w:p>
        </w:tc>
        <w:tc>
          <w:tcPr>
            <w:tcW w:w="6379" w:type="dxa"/>
            <w:vAlign w:val="center"/>
          </w:tcPr>
          <w:p w14:paraId="0B9F3825" w14:textId="780FBD99" w:rsidR="009A5A36" w:rsidRPr="00333868" w:rsidRDefault="009A5A36" w:rsidP="009A5A36">
            <w:pPr>
              <w:spacing w:before="60" w:after="60"/>
              <w:jc w:val="both"/>
              <w:rPr>
                <w:color w:val="17365D" w:themeColor="text2" w:themeShade="BF"/>
                <w:sz w:val="20"/>
                <w:szCs w:val="20"/>
                <w:lang w:val="tr-TR"/>
              </w:rPr>
            </w:pPr>
            <w:r w:rsidRPr="00333868">
              <w:rPr>
                <w:color w:val="17365D" w:themeColor="text2" w:themeShade="BF"/>
                <w:sz w:val="20"/>
                <w:szCs w:val="20"/>
                <w:lang w:val="tr-TR"/>
              </w:rPr>
              <w:t xml:space="preserve">AA: </w:t>
            </w:r>
            <w:r w:rsidR="00741A26">
              <w:rPr>
                <w:color w:val="17365D" w:themeColor="text2" w:themeShade="BF"/>
                <w:sz w:val="20"/>
                <w:szCs w:val="20"/>
                <w:lang w:val="tr-TR"/>
              </w:rPr>
              <w:t>85</w:t>
            </w:r>
            <w:r w:rsidRPr="00333868">
              <w:rPr>
                <w:color w:val="17365D" w:themeColor="text2" w:themeShade="BF"/>
                <w:sz w:val="20"/>
                <w:szCs w:val="20"/>
                <w:lang w:val="tr-TR"/>
              </w:rPr>
              <w:t xml:space="preserve"> </w:t>
            </w:r>
            <w:r w:rsidR="00E15685">
              <w:rPr>
                <w:color w:val="17365D" w:themeColor="text2" w:themeShade="BF"/>
                <w:sz w:val="20"/>
                <w:szCs w:val="20"/>
                <w:lang w:val="tr-TR"/>
              </w:rPr>
              <w:t xml:space="preserve"> </w:t>
            </w:r>
            <w:r w:rsidRPr="00333868">
              <w:rPr>
                <w:color w:val="17365D" w:themeColor="text2" w:themeShade="BF"/>
                <w:sz w:val="20"/>
                <w:szCs w:val="20"/>
                <w:lang w:val="tr-TR"/>
              </w:rPr>
              <w:t>/ BA:</w:t>
            </w:r>
            <w:r w:rsidR="00741A26">
              <w:rPr>
                <w:color w:val="17365D" w:themeColor="text2" w:themeShade="BF"/>
                <w:sz w:val="20"/>
                <w:szCs w:val="20"/>
                <w:lang w:val="tr-TR"/>
              </w:rPr>
              <w:t>80</w:t>
            </w:r>
            <w:r w:rsidRPr="00333868">
              <w:rPr>
                <w:color w:val="17365D" w:themeColor="text2" w:themeShade="BF"/>
                <w:sz w:val="20"/>
                <w:szCs w:val="20"/>
                <w:lang w:val="tr-TR"/>
              </w:rPr>
              <w:t xml:space="preserve">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BB: </w:t>
            </w:r>
            <w:r w:rsidR="00741A26">
              <w:rPr>
                <w:color w:val="17365D" w:themeColor="text2" w:themeShade="BF"/>
                <w:sz w:val="20"/>
                <w:szCs w:val="20"/>
                <w:lang w:val="tr-TR"/>
              </w:rPr>
              <w:t>75</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CB:</w:t>
            </w:r>
            <w:r w:rsidR="00741A26">
              <w:rPr>
                <w:color w:val="17365D" w:themeColor="text2" w:themeShade="BF"/>
                <w:sz w:val="20"/>
                <w:szCs w:val="20"/>
                <w:lang w:val="tr-TR"/>
              </w:rPr>
              <w:t>70</w:t>
            </w:r>
            <w:r w:rsidRPr="00333868">
              <w:rPr>
                <w:color w:val="17365D" w:themeColor="text2" w:themeShade="BF"/>
                <w:sz w:val="20"/>
                <w:szCs w:val="20"/>
                <w:lang w:val="tr-TR"/>
              </w:rPr>
              <w:t xml:space="preserve">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CC: </w:t>
            </w:r>
            <w:r w:rsidR="00741A26">
              <w:rPr>
                <w:color w:val="17365D" w:themeColor="text2" w:themeShade="BF"/>
                <w:sz w:val="20"/>
                <w:szCs w:val="20"/>
                <w:lang w:val="tr-TR"/>
              </w:rPr>
              <w:t>65</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DC: </w:t>
            </w:r>
            <w:r w:rsidR="00741A26">
              <w:rPr>
                <w:color w:val="17365D" w:themeColor="text2" w:themeShade="BF"/>
                <w:sz w:val="20"/>
                <w:szCs w:val="20"/>
                <w:lang w:val="tr-TR"/>
              </w:rPr>
              <w:t>60</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DD:</w:t>
            </w:r>
            <w:r w:rsidR="00741A26">
              <w:rPr>
                <w:color w:val="17365D" w:themeColor="text2" w:themeShade="BF"/>
                <w:sz w:val="20"/>
                <w:szCs w:val="20"/>
                <w:lang w:val="tr-TR"/>
              </w:rPr>
              <w:t>50</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w:t>
            </w:r>
          </w:p>
        </w:tc>
        <w:tc>
          <w:tcPr>
            <w:tcW w:w="1134" w:type="dxa"/>
            <w:vAlign w:val="center"/>
          </w:tcPr>
          <w:p w14:paraId="76399138"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bl>
    <w:p w14:paraId="6176B45F" w14:textId="77777777" w:rsidR="003C48C0" w:rsidRPr="0081535E" w:rsidRDefault="003C48C0" w:rsidP="003C48C0">
      <w:pPr>
        <w:rPr>
          <w:color w:val="17365D" w:themeColor="text2" w:themeShade="BF"/>
          <w:sz w:val="2"/>
          <w:szCs w:val="2"/>
          <w:lang w:val="tr-TR"/>
        </w:rPr>
        <w:sectPr w:rsidR="003C48C0" w:rsidRPr="0081535E" w:rsidSect="00716131">
          <w:type w:val="continuous"/>
          <w:pgSz w:w="11910" w:h="16840"/>
          <w:pgMar w:top="1191" w:right="601" w:bottom="1191" w:left="601" w:header="0" w:footer="1049" w:gutter="0"/>
          <w:pgBorders w:offsetFrom="page">
            <w:top w:val="single" w:sz="8" w:space="24" w:color="004F9F"/>
            <w:left w:val="single" w:sz="8" w:space="24" w:color="004F9F"/>
            <w:bottom w:val="single" w:sz="8" w:space="24" w:color="004F9F"/>
            <w:right w:val="single" w:sz="8" w:space="24" w:color="004F9F"/>
          </w:pgBorders>
          <w:cols w:space="708"/>
        </w:sectPr>
      </w:pPr>
    </w:p>
    <w:tbl>
      <w:tblPr>
        <w:tblStyle w:val="DzTablo2"/>
        <w:tblW w:w="9624" w:type="dxa"/>
        <w:jc w:val="center"/>
        <w:tblBorders>
          <w:top w:val="single" w:sz="18" w:space="0" w:color="17365D" w:themeColor="text2" w:themeShade="BF"/>
          <w:bottom w:val="single" w:sz="18" w:space="0" w:color="17365D" w:themeColor="text2" w:themeShade="BF"/>
          <w:insideH w:val="single" w:sz="4" w:space="0" w:color="17365D" w:themeColor="text2" w:themeShade="BF"/>
        </w:tblBorders>
        <w:tblLook w:val="04A0" w:firstRow="1" w:lastRow="0" w:firstColumn="1" w:lastColumn="0" w:noHBand="0" w:noVBand="1"/>
      </w:tblPr>
      <w:tblGrid>
        <w:gridCol w:w="5797"/>
        <w:gridCol w:w="1275"/>
        <w:gridCol w:w="1276"/>
        <w:gridCol w:w="1276"/>
      </w:tblGrid>
      <w:tr w:rsidR="00333868" w:rsidRPr="00173949" w14:paraId="4DDFD8CF" w14:textId="77777777" w:rsidTr="0033386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9624" w:type="dxa"/>
            <w:gridSpan w:val="4"/>
            <w:shd w:val="clear" w:color="auto" w:fill="DAEEF3" w:themeFill="accent5" w:themeFillTint="33"/>
            <w:vAlign w:val="center"/>
          </w:tcPr>
          <w:p w14:paraId="306C82BA" w14:textId="4564D879" w:rsidR="00333868" w:rsidRPr="00173949" w:rsidRDefault="00173949" w:rsidP="002964EB">
            <w:pPr>
              <w:jc w:val="center"/>
              <w:rPr>
                <w:rFonts w:asciiTheme="majorBidi" w:hAnsiTheme="majorBidi" w:cstheme="majorBidi"/>
                <w:color w:val="17365D" w:themeColor="text2" w:themeShade="BF"/>
                <w:lang w:val="tr-TR"/>
              </w:rPr>
            </w:pPr>
            <w:r>
              <w:rPr>
                <w:rFonts w:asciiTheme="majorBidi" w:hAnsiTheme="majorBidi" w:cstheme="majorBidi"/>
                <w:color w:val="17365D" w:themeColor="text2" w:themeShade="BF"/>
                <w:lang w:val="tr-TR"/>
              </w:rPr>
              <w:lastRenderedPageBreak/>
              <w:t>AKTS - İş Yükü Tablosu</w:t>
            </w:r>
          </w:p>
        </w:tc>
      </w:tr>
      <w:tr w:rsidR="00333868" w:rsidRPr="00173949" w14:paraId="2100A16D"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bottom w:val="single" w:sz="4" w:space="0" w:color="17365D" w:themeColor="text2" w:themeShade="BF"/>
              <w:right w:val="single" w:sz="4" w:space="0" w:color="17365D" w:themeColor="text2" w:themeShade="BF"/>
            </w:tcBorders>
            <w:shd w:val="clear" w:color="auto" w:fill="DAEEF3" w:themeFill="accent5" w:themeFillTint="33"/>
            <w:vAlign w:val="center"/>
          </w:tcPr>
          <w:p w14:paraId="1F8D62BB" w14:textId="77777777" w:rsidR="00333868" w:rsidRPr="00173949" w:rsidRDefault="00333868" w:rsidP="002964EB">
            <w:pPr>
              <w:jc w:val="center"/>
              <w:rPr>
                <w:rFonts w:asciiTheme="majorBidi" w:hAnsiTheme="majorBidi" w:cstheme="majorBidi"/>
                <w:color w:val="17365D" w:themeColor="text2" w:themeShade="BF"/>
                <w:sz w:val="20"/>
                <w:szCs w:val="20"/>
                <w:lang w:val="tr-TR"/>
              </w:rPr>
            </w:pPr>
            <w:r w:rsidRPr="00173949">
              <w:rPr>
                <w:rFonts w:asciiTheme="majorBidi" w:hAnsiTheme="majorBidi" w:cstheme="majorBidi"/>
                <w:color w:val="17365D" w:themeColor="text2" w:themeShade="BF"/>
                <w:sz w:val="20"/>
                <w:szCs w:val="20"/>
                <w:lang w:val="tr-TR"/>
              </w:rPr>
              <w:t>Etkinlikler</w:t>
            </w:r>
          </w:p>
        </w:tc>
        <w:tc>
          <w:tcPr>
            <w:tcW w:w="1275"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0E11582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Sayısı</w:t>
            </w:r>
          </w:p>
        </w:tc>
        <w:tc>
          <w:tcPr>
            <w:tcW w:w="1276"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4A6ECCAB"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Süresi (Saat)</w:t>
            </w:r>
          </w:p>
        </w:tc>
        <w:tc>
          <w:tcPr>
            <w:tcW w:w="1276" w:type="dxa"/>
            <w:tcBorders>
              <w:left w:val="single" w:sz="4" w:space="0" w:color="17365D" w:themeColor="text2" w:themeShade="BF"/>
              <w:bottom w:val="single" w:sz="4" w:space="0" w:color="17365D" w:themeColor="text2" w:themeShade="BF"/>
            </w:tcBorders>
            <w:shd w:val="clear" w:color="auto" w:fill="DAEEF3" w:themeFill="accent5" w:themeFillTint="33"/>
            <w:vAlign w:val="center"/>
          </w:tcPr>
          <w:p w14:paraId="17AE9E6E" w14:textId="19E30BC6"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Toplam İş Yükü</w:t>
            </w:r>
            <w:r w:rsidR="00173949">
              <w:rPr>
                <w:rFonts w:asciiTheme="majorBidi" w:hAnsiTheme="majorBidi" w:cstheme="majorBidi"/>
                <w:b/>
                <w:bCs/>
                <w:color w:val="17365D" w:themeColor="text2" w:themeShade="BF"/>
                <w:sz w:val="20"/>
                <w:szCs w:val="20"/>
                <w:lang w:val="tr-TR"/>
              </w:rPr>
              <w:t xml:space="preserve"> (Saat)</w:t>
            </w:r>
          </w:p>
        </w:tc>
      </w:tr>
      <w:tr w:rsidR="00333868" w:rsidRPr="00173949" w14:paraId="1AAE5ECD"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03DA6AB" w14:textId="67CDFAB5"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Ders Süresi (Sınav Haftası Dahil Haftalık Toplam Ders Saati)</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82FC051" w14:textId="280DD086" w:rsidR="00333868" w:rsidRPr="00173949" w:rsidRDefault="0064579F"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16</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AF1C73A" w14:textId="350561D2" w:rsidR="00333868" w:rsidRPr="00173949" w:rsidRDefault="0064579F"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874FA2C" w14:textId="086FA82E" w:rsidR="00333868" w:rsidRPr="00173949" w:rsidRDefault="0064579F"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32</w:t>
            </w:r>
          </w:p>
        </w:tc>
      </w:tr>
      <w:tr w:rsidR="00333868" w:rsidRPr="00173949" w14:paraId="06B7C9BE"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E7798C5" w14:textId="52B00FB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Sınıf Dışı Ders Çalışma Süresi (Tekrar, Pekiştirme, Ön Çalışma vb.)</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D2C7D2E" w14:textId="738058A6"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ECB2FB7" w14:textId="1DD5E0AD"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3F26FCD" w14:textId="311916CE"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B61E980"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3C32F53"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Ödev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1FB70ED"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627EB8C"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4841D38"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7D0D92AA"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647AC84"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6B215B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8F75463"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36D241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09E1272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CC07295" w14:textId="699E5F96"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r w:rsidR="00173949" w:rsidRP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F8641E"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25B042"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9E7BA41"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9B66B4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1DA6FCD3"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A3DEA58"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453F495"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43DABDF6"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6DFEA039"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3F0FCA" w14:textId="719D55A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r w:rsidR="00173949" w:rsidRP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C4D6F4E"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1B3E2A6"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D0AAF95"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536D4B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C559448" w14:textId="6E7C914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Rapor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A26657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E0EB7B6"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5AA66CE"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441CEA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38A3456" w14:textId="13D408C1"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Proje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8069D42"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0CBDAE6"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77996EEF"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198BDA5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BA25C18" w14:textId="4B6E7695"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Sunum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 xml:space="preserve">azırlık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EB40D17"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C66F54E"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14DDBC4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4B02D4E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542FA98"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594504B"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5D91420"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E60963"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2B88993"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46ADCB9A"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468A33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D497D40"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756A9AF"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01720B6"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C828E90" w14:textId="01772FA6"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7A4130F" w14:textId="3E939E8A" w:rsidR="00333868" w:rsidRPr="00173949" w:rsidRDefault="0064579F"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C7C241B" w14:textId="0D86813F" w:rsidR="00333868" w:rsidRPr="00173949" w:rsidRDefault="0064579F"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25’</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181EABC" w14:textId="7C18FD50" w:rsidR="00333868" w:rsidRPr="00173949" w:rsidRDefault="0064579F"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r>
      <w:tr w:rsidR="00333868" w:rsidRPr="00173949" w14:paraId="1A77EAC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24ECDF8" w14:textId="3F7A28E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Sınav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40737E" w14:textId="73357A39" w:rsidR="00333868" w:rsidRPr="00173949" w:rsidRDefault="0064579F"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79B7ECA" w14:textId="012DF0BF" w:rsidR="00333868" w:rsidRPr="00173949" w:rsidRDefault="0064579F"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5BF94E" w14:textId="4322EDBF" w:rsidR="00333868" w:rsidRPr="00173949" w:rsidRDefault="0064579F"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20</w:t>
            </w:r>
          </w:p>
        </w:tc>
      </w:tr>
      <w:tr w:rsidR="00333868" w:rsidRPr="00173949" w14:paraId="6EC7271C"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5775633" w14:textId="7CEAB728"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ınavı</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E329DF2" w14:textId="62266727" w:rsidR="00333868" w:rsidRPr="00173949" w:rsidRDefault="0064579F"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6E22855" w14:textId="61230E4D" w:rsidR="00333868" w:rsidRPr="00173949" w:rsidRDefault="0064579F"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25’</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D31E912" w14:textId="18E87FF5" w:rsidR="00333868" w:rsidRPr="00173949" w:rsidRDefault="0064579F"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r>
      <w:tr w:rsidR="00333868" w:rsidRPr="00173949" w14:paraId="298869D4"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93459A0" w14:textId="31C71A4A"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ınavı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85F4417" w14:textId="2A81A7A2" w:rsidR="00333868" w:rsidRPr="00173949" w:rsidRDefault="0064579F"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9C3EE97" w14:textId="26C3CD4B" w:rsidR="00333868" w:rsidRPr="00173949" w:rsidRDefault="0064579F"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CA4CE3B" w14:textId="722AE8E4" w:rsidR="00333868" w:rsidRPr="00173949" w:rsidRDefault="0064579F"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20</w:t>
            </w:r>
          </w:p>
        </w:tc>
      </w:tr>
      <w:tr w:rsidR="00333868" w:rsidRPr="00173949" w14:paraId="660D48D4"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150ACED"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F06E1CE" w14:textId="7C5E7F09" w:rsidR="00333868" w:rsidRPr="00173949"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6117049" w14:textId="2A87033A" w:rsidR="00333868" w:rsidRPr="00173949" w:rsidRDefault="0064579F"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42</w:t>
            </w:r>
          </w:p>
        </w:tc>
      </w:tr>
      <w:tr w:rsidR="00333868" w:rsidRPr="00173949" w14:paraId="59C420E6"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AFE294"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942161" w14:textId="6CF569DE" w:rsidR="00333868" w:rsidRPr="00173949" w:rsidRDefault="00333868" w:rsidP="002964E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 / 30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1D1695F" w14:textId="6263AA7D" w:rsidR="00333868" w:rsidRPr="00173949" w:rsidRDefault="0064579F"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1,4</w:t>
            </w:r>
          </w:p>
        </w:tc>
      </w:tr>
      <w:tr w:rsidR="00333868" w:rsidRPr="00173949" w14:paraId="0051FC5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18" w:space="0" w:color="17365D" w:themeColor="text2" w:themeShade="BF"/>
              <w:right w:val="single" w:sz="4" w:space="0" w:color="17365D" w:themeColor="text2" w:themeShade="BF"/>
            </w:tcBorders>
            <w:vAlign w:val="center"/>
          </w:tcPr>
          <w:p w14:paraId="542F0B05"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2BC6AC23" w14:textId="77777777" w:rsidR="00333868" w:rsidRPr="00173949"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Dersin AKTS Kredisi</w:t>
            </w:r>
          </w:p>
        </w:tc>
        <w:tc>
          <w:tcPr>
            <w:tcW w:w="1276" w:type="dxa"/>
            <w:tcBorders>
              <w:top w:val="single" w:sz="4" w:space="0" w:color="17365D" w:themeColor="text2" w:themeShade="BF"/>
              <w:left w:val="single" w:sz="4" w:space="0" w:color="17365D" w:themeColor="text2" w:themeShade="BF"/>
              <w:bottom w:val="single" w:sz="18" w:space="0" w:color="17365D" w:themeColor="text2" w:themeShade="BF"/>
            </w:tcBorders>
            <w:vAlign w:val="center"/>
          </w:tcPr>
          <w:p w14:paraId="7FC69513" w14:textId="5A797646" w:rsidR="00333868" w:rsidRPr="00173949" w:rsidRDefault="0064579F"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3</w:t>
            </w:r>
          </w:p>
        </w:tc>
      </w:tr>
    </w:tbl>
    <w:p w14:paraId="21F290FB" w14:textId="77EB68DC" w:rsidR="0089630D" w:rsidRPr="0081535E" w:rsidRDefault="0089630D" w:rsidP="00E43153">
      <w:pPr>
        <w:rPr>
          <w:color w:val="17365D" w:themeColor="text2" w:themeShade="BF"/>
          <w:sz w:val="24"/>
          <w:lang w:val="tr-TR"/>
        </w:rPr>
        <w:sectPr w:rsidR="0089630D" w:rsidRPr="0081535E" w:rsidSect="009A5A36">
          <w:footerReference w:type="default" r:id="rId13"/>
          <w:pgSz w:w="11910" w:h="16840"/>
          <w:pgMar w:top="1077" w:right="601" w:bottom="1077" w:left="601" w:header="0" w:footer="0"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71B0B94F" w14:textId="77777777" w:rsidR="005A5227" w:rsidRPr="0081535E" w:rsidRDefault="005A5227" w:rsidP="009A5A36">
      <w:pPr>
        <w:pStyle w:val="GvdeMetni"/>
        <w:spacing w:before="274" w:line="480" w:lineRule="auto"/>
        <w:ind w:right="7829"/>
        <w:rPr>
          <w:color w:val="17365D" w:themeColor="text2" w:themeShade="BF"/>
          <w:lang w:val="tr-TR"/>
        </w:rPr>
      </w:pPr>
    </w:p>
    <w:sectPr w:rsidR="005A5227" w:rsidRPr="0081535E">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37065" w14:textId="77777777" w:rsidR="00233841" w:rsidRDefault="00233841">
      <w:r>
        <w:separator/>
      </w:r>
    </w:p>
  </w:endnote>
  <w:endnote w:type="continuationSeparator" w:id="0">
    <w:p w14:paraId="0F546CB2" w14:textId="77777777" w:rsidR="00233841" w:rsidRDefault="0023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w:altName w:val="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935BD" w14:textId="716F3768" w:rsidR="00333868" w:rsidRDefault="00333868" w:rsidP="00333868">
    <w:pPr>
      <w:shd w:val="clear" w:color="auto" w:fill="FFFFFF"/>
      <w:jc w:val="both"/>
      <w:rPr>
        <w:b/>
        <w:sz w:val="15"/>
        <w:szCs w:val="15"/>
      </w:rPr>
    </w:pPr>
  </w:p>
  <w:p w14:paraId="33A221AB" w14:textId="07D760BE" w:rsidR="003F0A3C" w:rsidRPr="003F0A3C" w:rsidRDefault="00333868" w:rsidP="00333868">
    <w:pPr>
      <w:shd w:val="clear" w:color="auto" w:fill="FFFFFF"/>
      <w:ind w:left="284"/>
      <w:jc w:val="both"/>
      <w:rPr>
        <w:sz w:val="15"/>
        <w:szCs w:val="15"/>
      </w:rPr>
    </w:pPr>
    <w:r>
      <w:rPr>
        <w:b/>
        <w:sz w:val="15"/>
        <w:szCs w:val="15"/>
      </w:rPr>
      <w:t xml:space="preserve">     </w:t>
    </w:r>
    <w:r w:rsidR="003F0A3C" w:rsidRPr="00446013">
      <w:rPr>
        <w:b/>
        <w:sz w:val="15"/>
        <w:szCs w:val="15"/>
      </w:rPr>
      <w:t>**</w:t>
    </w:r>
    <w:r w:rsidR="003F0A3C" w:rsidRPr="00446013">
      <w:rPr>
        <w:sz w:val="15"/>
        <w:szCs w:val="15"/>
      </w:rPr>
      <w:t>Sınav,</w:t>
    </w:r>
    <w:r w:rsidR="003F0A3C">
      <w:rPr>
        <w:sz w:val="15"/>
        <w:szCs w:val="15"/>
      </w:rPr>
      <w:t xml:space="preserve"> </w:t>
    </w:r>
    <w:r w:rsidR="003F0A3C" w:rsidRPr="00446013">
      <w:rPr>
        <w:sz w:val="15"/>
        <w:szCs w:val="15"/>
      </w:rPr>
      <w:t>Sözlü Sınav, Ödev, Rapor,</w:t>
    </w:r>
    <w:r w:rsidR="003F0A3C">
      <w:rPr>
        <w:sz w:val="15"/>
        <w:szCs w:val="15"/>
      </w:rPr>
      <w:t xml:space="preserve"> </w:t>
    </w:r>
    <w:r w:rsidR="003F0A3C" w:rsidRPr="00446013">
      <w:rPr>
        <w:sz w:val="15"/>
        <w:szCs w:val="15"/>
      </w:rPr>
      <w:t>Makale İnceleme,</w:t>
    </w:r>
    <w:r w:rsidR="003F0A3C">
      <w:rPr>
        <w:sz w:val="15"/>
        <w:szCs w:val="15"/>
      </w:rPr>
      <w:t xml:space="preserve"> </w:t>
    </w:r>
    <w:r w:rsidR="003F0A3C" w:rsidRPr="00446013">
      <w:rPr>
        <w:sz w:val="15"/>
        <w:szCs w:val="15"/>
      </w:rPr>
      <w:t>Sunum</w:t>
    </w:r>
    <w:r>
      <w:rPr>
        <w:sz w:val="15"/>
        <w:szCs w:val="15"/>
      </w:rPr>
      <w:t>, Proje vb.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55551" w14:textId="7F52F817" w:rsidR="00511355" w:rsidRPr="003F0A3C" w:rsidRDefault="00511355" w:rsidP="00333868">
    <w:pPr>
      <w:shd w:val="clear" w:color="auto" w:fill="FFFFFF"/>
      <w:ind w:left="284"/>
      <w:jc w:val="both"/>
      <w:rPr>
        <w:sz w:val="15"/>
        <w:szCs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A0CBD" w14:textId="77777777" w:rsidR="00716131" w:rsidRPr="00716131" w:rsidRDefault="00716131" w:rsidP="0071613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E7C17" w14:textId="77777777" w:rsidR="00233841" w:rsidRDefault="00233841">
      <w:r>
        <w:separator/>
      </w:r>
    </w:p>
  </w:footnote>
  <w:footnote w:type="continuationSeparator" w:id="0">
    <w:p w14:paraId="1C7341B0" w14:textId="77777777" w:rsidR="00233841" w:rsidRDefault="002338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31AAD"/>
    <w:multiLevelType w:val="hybridMultilevel"/>
    <w:tmpl w:val="3F2CCA66"/>
    <w:lvl w:ilvl="0" w:tplc="2F100606">
      <w:start w:val="1"/>
      <w:numFmt w:val="decimal"/>
      <w:lvlText w:val="%1."/>
      <w:lvlJc w:val="left"/>
      <w:pPr>
        <w:ind w:left="1098" w:hanging="360"/>
      </w:pPr>
      <w:rPr>
        <w:rFonts w:ascii="Times New Roman" w:eastAsia="Times New Roman" w:hAnsi="Times New Roman" w:cs="Times New Roman" w:hint="default"/>
        <w:b w:val="0"/>
        <w:bCs w:val="0"/>
        <w:i w:val="0"/>
        <w:iCs w:val="0"/>
        <w:color w:val="023066"/>
        <w:spacing w:val="0"/>
        <w:w w:val="100"/>
        <w:sz w:val="22"/>
        <w:szCs w:val="22"/>
        <w:lang w:val="en-US" w:eastAsia="en-US" w:bidi="ar-SA"/>
      </w:rPr>
    </w:lvl>
    <w:lvl w:ilvl="1" w:tplc="5604472C">
      <w:numFmt w:val="bullet"/>
      <w:lvlText w:val="•"/>
      <w:lvlJc w:val="left"/>
      <w:pPr>
        <w:ind w:left="2060" w:hanging="360"/>
      </w:pPr>
      <w:rPr>
        <w:rFonts w:hint="default"/>
        <w:lang w:val="en-US" w:eastAsia="en-US" w:bidi="ar-SA"/>
      </w:rPr>
    </w:lvl>
    <w:lvl w:ilvl="2" w:tplc="D25EF232">
      <w:numFmt w:val="bullet"/>
      <w:lvlText w:val="•"/>
      <w:lvlJc w:val="left"/>
      <w:pPr>
        <w:ind w:left="3021" w:hanging="360"/>
      </w:pPr>
      <w:rPr>
        <w:rFonts w:hint="default"/>
        <w:lang w:val="en-US" w:eastAsia="en-US" w:bidi="ar-SA"/>
      </w:rPr>
    </w:lvl>
    <w:lvl w:ilvl="3" w:tplc="281AFBA0">
      <w:numFmt w:val="bullet"/>
      <w:lvlText w:val="•"/>
      <w:lvlJc w:val="left"/>
      <w:pPr>
        <w:ind w:left="3981" w:hanging="360"/>
      </w:pPr>
      <w:rPr>
        <w:rFonts w:hint="default"/>
        <w:lang w:val="en-US" w:eastAsia="en-US" w:bidi="ar-SA"/>
      </w:rPr>
    </w:lvl>
    <w:lvl w:ilvl="4" w:tplc="F0B4A9D4">
      <w:numFmt w:val="bullet"/>
      <w:lvlText w:val="•"/>
      <w:lvlJc w:val="left"/>
      <w:pPr>
        <w:ind w:left="4942" w:hanging="360"/>
      </w:pPr>
      <w:rPr>
        <w:rFonts w:hint="default"/>
        <w:lang w:val="en-US" w:eastAsia="en-US" w:bidi="ar-SA"/>
      </w:rPr>
    </w:lvl>
    <w:lvl w:ilvl="5" w:tplc="C45CBABE">
      <w:numFmt w:val="bullet"/>
      <w:lvlText w:val="•"/>
      <w:lvlJc w:val="left"/>
      <w:pPr>
        <w:ind w:left="5903" w:hanging="360"/>
      </w:pPr>
      <w:rPr>
        <w:rFonts w:hint="default"/>
        <w:lang w:val="en-US" w:eastAsia="en-US" w:bidi="ar-SA"/>
      </w:rPr>
    </w:lvl>
    <w:lvl w:ilvl="6" w:tplc="939ADF7E">
      <w:numFmt w:val="bullet"/>
      <w:lvlText w:val="•"/>
      <w:lvlJc w:val="left"/>
      <w:pPr>
        <w:ind w:left="6863" w:hanging="360"/>
      </w:pPr>
      <w:rPr>
        <w:rFonts w:hint="default"/>
        <w:lang w:val="en-US" w:eastAsia="en-US" w:bidi="ar-SA"/>
      </w:rPr>
    </w:lvl>
    <w:lvl w:ilvl="7" w:tplc="A002D896">
      <w:numFmt w:val="bullet"/>
      <w:lvlText w:val="•"/>
      <w:lvlJc w:val="left"/>
      <w:pPr>
        <w:ind w:left="7824" w:hanging="360"/>
      </w:pPr>
      <w:rPr>
        <w:rFonts w:hint="default"/>
        <w:lang w:val="en-US" w:eastAsia="en-US" w:bidi="ar-SA"/>
      </w:rPr>
    </w:lvl>
    <w:lvl w:ilvl="8" w:tplc="72D26E40">
      <w:numFmt w:val="bullet"/>
      <w:lvlText w:val="•"/>
      <w:lvlJc w:val="left"/>
      <w:pPr>
        <w:ind w:left="8785" w:hanging="360"/>
      </w:pPr>
      <w:rPr>
        <w:rFonts w:hint="default"/>
        <w:lang w:val="en-US" w:eastAsia="en-US" w:bidi="ar-SA"/>
      </w:rPr>
    </w:lvl>
  </w:abstractNum>
  <w:abstractNum w:abstractNumId="1" w15:restartNumberingAfterBreak="0">
    <w:nsid w:val="31A540F6"/>
    <w:multiLevelType w:val="hybridMultilevel"/>
    <w:tmpl w:val="D32AAB8A"/>
    <w:lvl w:ilvl="0" w:tplc="49081C72">
      <w:start w:val="1"/>
      <w:numFmt w:val="decimal"/>
      <w:lvlText w:val="%1."/>
      <w:lvlJc w:val="left"/>
      <w:pPr>
        <w:ind w:left="884" w:hanging="360"/>
      </w:pPr>
      <w:rPr>
        <w:rFonts w:hint="default"/>
        <w:spacing w:val="0"/>
        <w:w w:val="100"/>
        <w:lang w:val="en-US" w:eastAsia="en-US" w:bidi="ar-SA"/>
      </w:rPr>
    </w:lvl>
    <w:lvl w:ilvl="1" w:tplc="BCA22838">
      <w:numFmt w:val="bullet"/>
      <w:lvlText w:val="•"/>
      <w:lvlJc w:val="left"/>
      <w:pPr>
        <w:ind w:left="1836" w:hanging="360"/>
      </w:pPr>
      <w:rPr>
        <w:rFonts w:hint="default"/>
        <w:lang w:val="en-US" w:eastAsia="en-US" w:bidi="ar-SA"/>
      </w:rPr>
    </w:lvl>
    <w:lvl w:ilvl="2" w:tplc="593CC998">
      <w:numFmt w:val="bullet"/>
      <w:lvlText w:val="•"/>
      <w:lvlJc w:val="left"/>
      <w:pPr>
        <w:ind w:left="2797" w:hanging="360"/>
      </w:pPr>
      <w:rPr>
        <w:rFonts w:hint="default"/>
        <w:lang w:val="en-US" w:eastAsia="en-US" w:bidi="ar-SA"/>
      </w:rPr>
    </w:lvl>
    <w:lvl w:ilvl="3" w:tplc="7F2897DE">
      <w:numFmt w:val="bullet"/>
      <w:lvlText w:val="•"/>
      <w:lvlJc w:val="left"/>
      <w:pPr>
        <w:ind w:left="3757" w:hanging="360"/>
      </w:pPr>
      <w:rPr>
        <w:rFonts w:hint="default"/>
        <w:lang w:val="en-US" w:eastAsia="en-US" w:bidi="ar-SA"/>
      </w:rPr>
    </w:lvl>
    <w:lvl w:ilvl="4" w:tplc="AB2E9E1E">
      <w:numFmt w:val="bullet"/>
      <w:lvlText w:val="•"/>
      <w:lvlJc w:val="left"/>
      <w:pPr>
        <w:ind w:left="4718" w:hanging="360"/>
      </w:pPr>
      <w:rPr>
        <w:rFonts w:hint="default"/>
        <w:lang w:val="en-US" w:eastAsia="en-US" w:bidi="ar-SA"/>
      </w:rPr>
    </w:lvl>
    <w:lvl w:ilvl="5" w:tplc="659CB1AE">
      <w:numFmt w:val="bullet"/>
      <w:lvlText w:val="•"/>
      <w:lvlJc w:val="left"/>
      <w:pPr>
        <w:ind w:left="5679" w:hanging="360"/>
      </w:pPr>
      <w:rPr>
        <w:rFonts w:hint="default"/>
        <w:lang w:val="en-US" w:eastAsia="en-US" w:bidi="ar-SA"/>
      </w:rPr>
    </w:lvl>
    <w:lvl w:ilvl="6" w:tplc="EAB49ABC">
      <w:numFmt w:val="bullet"/>
      <w:lvlText w:val="•"/>
      <w:lvlJc w:val="left"/>
      <w:pPr>
        <w:ind w:left="6639" w:hanging="360"/>
      </w:pPr>
      <w:rPr>
        <w:rFonts w:hint="default"/>
        <w:lang w:val="en-US" w:eastAsia="en-US" w:bidi="ar-SA"/>
      </w:rPr>
    </w:lvl>
    <w:lvl w:ilvl="7" w:tplc="9AE4AAB8">
      <w:numFmt w:val="bullet"/>
      <w:lvlText w:val="•"/>
      <w:lvlJc w:val="left"/>
      <w:pPr>
        <w:ind w:left="7600" w:hanging="360"/>
      </w:pPr>
      <w:rPr>
        <w:rFonts w:hint="default"/>
        <w:lang w:val="en-US" w:eastAsia="en-US" w:bidi="ar-SA"/>
      </w:rPr>
    </w:lvl>
    <w:lvl w:ilvl="8" w:tplc="FCA6FC34">
      <w:numFmt w:val="bullet"/>
      <w:lvlText w:val="•"/>
      <w:lvlJc w:val="left"/>
      <w:pPr>
        <w:ind w:left="8561" w:hanging="360"/>
      </w:pPr>
      <w:rPr>
        <w:rFonts w:hint="default"/>
        <w:lang w:val="en-US" w:eastAsia="en-US" w:bidi="ar-SA"/>
      </w:rPr>
    </w:lvl>
  </w:abstractNum>
  <w:abstractNum w:abstractNumId="2" w15:restartNumberingAfterBreak="0">
    <w:nsid w:val="41DB3159"/>
    <w:multiLevelType w:val="hybridMultilevel"/>
    <w:tmpl w:val="B4EE950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5D71426"/>
    <w:multiLevelType w:val="hybridMultilevel"/>
    <w:tmpl w:val="3CB8B5B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6B375AB0"/>
    <w:multiLevelType w:val="hybridMultilevel"/>
    <w:tmpl w:val="C5E2F436"/>
    <w:lvl w:ilvl="0" w:tplc="5C36FB0A">
      <w:numFmt w:val="bullet"/>
      <w:lvlText w:val="*"/>
      <w:lvlJc w:val="left"/>
      <w:pPr>
        <w:ind w:left="47" w:hanging="166"/>
      </w:pPr>
      <w:rPr>
        <w:rFonts w:ascii="Times New Roman" w:eastAsia="Times New Roman" w:hAnsi="Times New Roman" w:cs="Times New Roman" w:hint="default"/>
        <w:b w:val="0"/>
        <w:bCs w:val="0"/>
        <w:i w:val="0"/>
        <w:iCs w:val="0"/>
        <w:color w:val="001F5F"/>
        <w:spacing w:val="0"/>
        <w:w w:val="100"/>
        <w:sz w:val="22"/>
        <w:szCs w:val="22"/>
        <w:lang w:val="en-US" w:eastAsia="en-US" w:bidi="ar-SA"/>
      </w:rPr>
    </w:lvl>
    <w:lvl w:ilvl="1" w:tplc="72C67BA6">
      <w:numFmt w:val="bullet"/>
      <w:lvlText w:val="•"/>
      <w:lvlJc w:val="left"/>
      <w:pPr>
        <w:ind w:left="651" w:hanging="166"/>
      </w:pPr>
      <w:rPr>
        <w:rFonts w:hint="default"/>
        <w:lang w:val="en-US" w:eastAsia="en-US" w:bidi="ar-SA"/>
      </w:rPr>
    </w:lvl>
    <w:lvl w:ilvl="2" w:tplc="1978828E">
      <w:numFmt w:val="bullet"/>
      <w:lvlText w:val="•"/>
      <w:lvlJc w:val="left"/>
      <w:pPr>
        <w:ind w:left="1263" w:hanging="166"/>
      </w:pPr>
      <w:rPr>
        <w:rFonts w:hint="default"/>
        <w:lang w:val="en-US" w:eastAsia="en-US" w:bidi="ar-SA"/>
      </w:rPr>
    </w:lvl>
    <w:lvl w:ilvl="3" w:tplc="1256DCB0">
      <w:numFmt w:val="bullet"/>
      <w:lvlText w:val="•"/>
      <w:lvlJc w:val="left"/>
      <w:pPr>
        <w:ind w:left="1874" w:hanging="166"/>
      </w:pPr>
      <w:rPr>
        <w:rFonts w:hint="default"/>
        <w:lang w:val="en-US" w:eastAsia="en-US" w:bidi="ar-SA"/>
      </w:rPr>
    </w:lvl>
    <w:lvl w:ilvl="4" w:tplc="CCC42E0E">
      <w:numFmt w:val="bullet"/>
      <w:lvlText w:val="•"/>
      <w:lvlJc w:val="left"/>
      <w:pPr>
        <w:ind w:left="2486" w:hanging="166"/>
      </w:pPr>
      <w:rPr>
        <w:rFonts w:hint="default"/>
        <w:lang w:val="en-US" w:eastAsia="en-US" w:bidi="ar-SA"/>
      </w:rPr>
    </w:lvl>
    <w:lvl w:ilvl="5" w:tplc="41828CAC">
      <w:numFmt w:val="bullet"/>
      <w:lvlText w:val="•"/>
      <w:lvlJc w:val="left"/>
      <w:pPr>
        <w:ind w:left="3098" w:hanging="166"/>
      </w:pPr>
      <w:rPr>
        <w:rFonts w:hint="default"/>
        <w:lang w:val="en-US" w:eastAsia="en-US" w:bidi="ar-SA"/>
      </w:rPr>
    </w:lvl>
    <w:lvl w:ilvl="6" w:tplc="0C6874F0">
      <w:numFmt w:val="bullet"/>
      <w:lvlText w:val="•"/>
      <w:lvlJc w:val="left"/>
      <w:pPr>
        <w:ind w:left="3709" w:hanging="166"/>
      </w:pPr>
      <w:rPr>
        <w:rFonts w:hint="default"/>
        <w:lang w:val="en-US" w:eastAsia="en-US" w:bidi="ar-SA"/>
      </w:rPr>
    </w:lvl>
    <w:lvl w:ilvl="7" w:tplc="9C46BA60">
      <w:numFmt w:val="bullet"/>
      <w:lvlText w:val="•"/>
      <w:lvlJc w:val="left"/>
      <w:pPr>
        <w:ind w:left="4321" w:hanging="166"/>
      </w:pPr>
      <w:rPr>
        <w:rFonts w:hint="default"/>
        <w:lang w:val="en-US" w:eastAsia="en-US" w:bidi="ar-SA"/>
      </w:rPr>
    </w:lvl>
    <w:lvl w:ilvl="8" w:tplc="6B82CCBE">
      <w:numFmt w:val="bullet"/>
      <w:lvlText w:val="•"/>
      <w:lvlJc w:val="left"/>
      <w:pPr>
        <w:ind w:left="4932" w:hanging="166"/>
      </w:pPr>
      <w:rPr>
        <w:rFonts w:hint="default"/>
        <w:lang w:val="en-US" w:eastAsia="en-US" w:bidi="ar-SA"/>
      </w:rPr>
    </w:lvl>
  </w:abstractNum>
  <w:num w:numId="1" w16cid:durableId="1554998870">
    <w:abstractNumId w:val="4"/>
  </w:num>
  <w:num w:numId="2" w16cid:durableId="934631447">
    <w:abstractNumId w:val="0"/>
  </w:num>
  <w:num w:numId="3" w16cid:durableId="1105272245">
    <w:abstractNumId w:val="1"/>
  </w:num>
  <w:num w:numId="4" w16cid:durableId="78987143">
    <w:abstractNumId w:val="3"/>
  </w:num>
  <w:num w:numId="5" w16cid:durableId="5260663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activeWritingStyle w:appName="MSWord" w:lang="en-US" w:vendorID="64" w:dllVersion="4096" w:nlCheck="1" w:checkStyle="0"/>
  <w:activeWritingStyle w:appName="MSWord" w:lang="tr-TR" w:vendorID="64" w:dllVersion="4096" w:nlCheck="1" w:checkStyle="0"/>
  <w:activeWritingStyle w:appName="MSWord" w:lang="en-US" w:vendorID="64" w:dllVersion="0" w:nlCheck="1" w:checkStyle="0"/>
  <w:activeWritingStyle w:appName="MSWord" w:lang="tr-TR" w:vendorID="64" w:dllVersion="0" w:nlCheck="1" w:checkStyle="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A5227"/>
    <w:rsid w:val="0005768D"/>
    <w:rsid w:val="000B7EC6"/>
    <w:rsid w:val="000D29BA"/>
    <w:rsid w:val="000F7BAC"/>
    <w:rsid w:val="00107575"/>
    <w:rsid w:val="00173949"/>
    <w:rsid w:val="00196858"/>
    <w:rsid w:val="001A15BC"/>
    <w:rsid w:val="001C2AEE"/>
    <w:rsid w:val="00204885"/>
    <w:rsid w:val="002133E0"/>
    <w:rsid w:val="00233841"/>
    <w:rsid w:val="00266423"/>
    <w:rsid w:val="0028202D"/>
    <w:rsid w:val="00333868"/>
    <w:rsid w:val="00350D13"/>
    <w:rsid w:val="00380ED9"/>
    <w:rsid w:val="0038686D"/>
    <w:rsid w:val="00386D35"/>
    <w:rsid w:val="003A1A61"/>
    <w:rsid w:val="003C48C0"/>
    <w:rsid w:val="003D714B"/>
    <w:rsid w:val="003E0DCF"/>
    <w:rsid w:val="003F0A3C"/>
    <w:rsid w:val="003F3709"/>
    <w:rsid w:val="00410237"/>
    <w:rsid w:val="004512C3"/>
    <w:rsid w:val="004E00ED"/>
    <w:rsid w:val="004F6DAA"/>
    <w:rsid w:val="00501D1B"/>
    <w:rsid w:val="00511355"/>
    <w:rsid w:val="0051512F"/>
    <w:rsid w:val="00555080"/>
    <w:rsid w:val="005A5227"/>
    <w:rsid w:val="005B5532"/>
    <w:rsid w:val="005D0495"/>
    <w:rsid w:val="005D0EC0"/>
    <w:rsid w:val="005D5180"/>
    <w:rsid w:val="00622188"/>
    <w:rsid w:val="0064579F"/>
    <w:rsid w:val="00665279"/>
    <w:rsid w:val="0069535E"/>
    <w:rsid w:val="006F7F25"/>
    <w:rsid w:val="00707428"/>
    <w:rsid w:val="00716131"/>
    <w:rsid w:val="00741A26"/>
    <w:rsid w:val="00757D86"/>
    <w:rsid w:val="00772638"/>
    <w:rsid w:val="007849C8"/>
    <w:rsid w:val="00787D95"/>
    <w:rsid w:val="007C06A8"/>
    <w:rsid w:val="007F5D29"/>
    <w:rsid w:val="00800C75"/>
    <w:rsid w:val="00810283"/>
    <w:rsid w:val="0081535E"/>
    <w:rsid w:val="0089630D"/>
    <w:rsid w:val="008E01D2"/>
    <w:rsid w:val="00900DE1"/>
    <w:rsid w:val="0091089A"/>
    <w:rsid w:val="0092087A"/>
    <w:rsid w:val="009A5A36"/>
    <w:rsid w:val="00A41E41"/>
    <w:rsid w:val="00A65A6F"/>
    <w:rsid w:val="00A97207"/>
    <w:rsid w:val="00AA520E"/>
    <w:rsid w:val="00AA5B3C"/>
    <w:rsid w:val="00AB76CA"/>
    <w:rsid w:val="00AF6039"/>
    <w:rsid w:val="00B1392F"/>
    <w:rsid w:val="00B33971"/>
    <w:rsid w:val="00BC0815"/>
    <w:rsid w:val="00C013EE"/>
    <w:rsid w:val="00C06A3F"/>
    <w:rsid w:val="00C254B2"/>
    <w:rsid w:val="00C6114F"/>
    <w:rsid w:val="00C949A1"/>
    <w:rsid w:val="00CC62BB"/>
    <w:rsid w:val="00CE513A"/>
    <w:rsid w:val="00D255D5"/>
    <w:rsid w:val="00D476C6"/>
    <w:rsid w:val="00D75534"/>
    <w:rsid w:val="00D810F1"/>
    <w:rsid w:val="00D821DB"/>
    <w:rsid w:val="00DD5C80"/>
    <w:rsid w:val="00E15685"/>
    <w:rsid w:val="00E40A2A"/>
    <w:rsid w:val="00E43153"/>
    <w:rsid w:val="00E609DF"/>
    <w:rsid w:val="00E65B3B"/>
    <w:rsid w:val="00E74217"/>
    <w:rsid w:val="00E965CF"/>
    <w:rsid w:val="00EA7F84"/>
    <w:rsid w:val="00EB0249"/>
    <w:rsid w:val="00F14FCB"/>
    <w:rsid w:val="00F553F8"/>
    <w:rsid w:val="00FA44DA"/>
    <w:rsid w:val="00FC77B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BEA5"/>
  <w15:docId w15:val="{2D8FB683-523A-8043-AF5A-1BABA69D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Balk1">
    <w:name w:val="heading 1"/>
    <w:basedOn w:val="Normal"/>
    <w:uiPriority w:val="9"/>
    <w:qFormat/>
    <w:pPr>
      <w:ind w:left="388"/>
      <w:outlineLvl w:val="0"/>
    </w:pPr>
    <w:rPr>
      <w:b/>
      <w:bCs/>
      <w:sz w:val="24"/>
      <w:szCs w:val="24"/>
    </w:rPr>
  </w:style>
  <w:style w:type="paragraph" w:styleId="Balk2">
    <w:name w:val="heading 2"/>
    <w:basedOn w:val="Normal"/>
    <w:uiPriority w:val="9"/>
    <w:unhideWhenUsed/>
    <w:qFormat/>
    <w:pPr>
      <w:spacing w:before="1"/>
      <w:ind w:left="388"/>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ind w:left="388"/>
    </w:pPr>
    <w:rPr>
      <w:b/>
      <w:bCs/>
      <w:sz w:val="32"/>
      <w:szCs w:val="32"/>
    </w:rPr>
  </w:style>
  <w:style w:type="paragraph" w:styleId="ListeParagraf">
    <w:name w:val="List Paragraph"/>
    <w:basedOn w:val="Normal"/>
    <w:uiPriority w:val="1"/>
    <w:qFormat/>
    <w:pPr>
      <w:ind w:left="1107" w:hanging="359"/>
    </w:pPr>
  </w:style>
  <w:style w:type="paragraph" w:customStyle="1" w:styleId="TableParagraph">
    <w:name w:val="Table Paragraph"/>
    <w:basedOn w:val="Normal"/>
    <w:uiPriority w:val="1"/>
    <w:qFormat/>
  </w:style>
  <w:style w:type="table" w:styleId="TabloKlavuzu">
    <w:name w:val="Table Grid"/>
    <w:basedOn w:val="NormalTablo"/>
    <w:uiPriority w:val="39"/>
    <w:rsid w:val="004F6DAA"/>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6DAA"/>
    <w:pPr>
      <w:widowControl/>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C013EE"/>
    <w:pPr>
      <w:tabs>
        <w:tab w:val="center" w:pos="4536"/>
        <w:tab w:val="right" w:pos="9072"/>
      </w:tabs>
    </w:pPr>
  </w:style>
  <w:style w:type="character" w:customStyle="1" w:styleId="stBilgiChar">
    <w:name w:val="Üst Bilgi Char"/>
    <w:basedOn w:val="VarsaylanParagrafYazTipi"/>
    <w:link w:val="stBilgi"/>
    <w:uiPriority w:val="99"/>
    <w:rsid w:val="00C013EE"/>
    <w:rPr>
      <w:rFonts w:ascii="Times New Roman" w:eastAsia="Times New Roman" w:hAnsi="Times New Roman" w:cs="Times New Roman"/>
    </w:rPr>
  </w:style>
  <w:style w:type="paragraph" w:styleId="AltBilgi">
    <w:name w:val="footer"/>
    <w:basedOn w:val="Normal"/>
    <w:link w:val="AltBilgiChar"/>
    <w:uiPriority w:val="99"/>
    <w:unhideWhenUsed/>
    <w:rsid w:val="00C013EE"/>
    <w:pPr>
      <w:tabs>
        <w:tab w:val="center" w:pos="4536"/>
        <w:tab w:val="right" w:pos="9072"/>
      </w:tabs>
    </w:pPr>
  </w:style>
  <w:style w:type="character" w:customStyle="1" w:styleId="AltBilgiChar">
    <w:name w:val="Alt Bilgi Char"/>
    <w:basedOn w:val="VarsaylanParagrafYazTipi"/>
    <w:link w:val="AltBilgi"/>
    <w:uiPriority w:val="99"/>
    <w:rsid w:val="00C013EE"/>
    <w:rPr>
      <w:rFonts w:ascii="Times New Roman" w:eastAsia="Times New Roman" w:hAnsi="Times New Roman" w:cs="Times New Roman"/>
    </w:rPr>
  </w:style>
  <w:style w:type="character" w:styleId="Kpr">
    <w:name w:val="Hyperlink"/>
    <w:basedOn w:val="VarsaylanParagrafYazTipi"/>
    <w:uiPriority w:val="99"/>
    <w:unhideWhenUsed/>
    <w:rsid w:val="00C949A1"/>
    <w:rPr>
      <w:color w:val="0000FF" w:themeColor="hyperlink"/>
      <w:u w:val="single"/>
    </w:rPr>
  </w:style>
  <w:style w:type="character" w:customStyle="1" w:styleId="zmlenmeyenBahsetme1">
    <w:name w:val="Çözümlenmeyen Bahsetme1"/>
    <w:basedOn w:val="VarsaylanParagrafYazTipi"/>
    <w:uiPriority w:val="99"/>
    <w:semiHidden/>
    <w:unhideWhenUsed/>
    <w:rsid w:val="00C949A1"/>
    <w:rPr>
      <w:color w:val="605E5C"/>
      <w:shd w:val="clear" w:color="auto" w:fill="E1DFDD"/>
    </w:rPr>
  </w:style>
  <w:style w:type="character" w:styleId="Gl">
    <w:name w:val="Strong"/>
    <w:basedOn w:val="VarsaylanParagrafYazTipi"/>
    <w:uiPriority w:val="22"/>
    <w:qFormat/>
    <w:rsid w:val="00AF6039"/>
    <w:rPr>
      <w:b/>
      <w:bCs/>
    </w:rPr>
  </w:style>
  <w:style w:type="character" w:styleId="Vurgu">
    <w:name w:val="Emphasis"/>
    <w:basedOn w:val="VarsaylanParagrafYazTipi"/>
    <w:uiPriority w:val="20"/>
    <w:qFormat/>
    <w:rsid w:val="00EB0249"/>
    <w:rPr>
      <w:i/>
      <w:iCs/>
    </w:rPr>
  </w:style>
  <w:style w:type="character" w:styleId="AklamaBavurusu">
    <w:name w:val="annotation reference"/>
    <w:basedOn w:val="VarsaylanParagrafYazTipi"/>
    <w:uiPriority w:val="99"/>
    <w:semiHidden/>
    <w:unhideWhenUsed/>
    <w:rsid w:val="00AA5B3C"/>
    <w:rPr>
      <w:sz w:val="16"/>
      <w:szCs w:val="16"/>
    </w:rPr>
  </w:style>
  <w:style w:type="paragraph" w:styleId="AklamaMetni">
    <w:name w:val="annotation text"/>
    <w:basedOn w:val="Normal"/>
    <w:link w:val="AklamaMetniChar"/>
    <w:uiPriority w:val="99"/>
    <w:semiHidden/>
    <w:unhideWhenUsed/>
    <w:rsid w:val="00AA5B3C"/>
    <w:rPr>
      <w:sz w:val="20"/>
      <w:szCs w:val="20"/>
    </w:rPr>
  </w:style>
  <w:style w:type="character" w:customStyle="1" w:styleId="AklamaMetniChar">
    <w:name w:val="Açıklama Metni Char"/>
    <w:basedOn w:val="VarsaylanParagrafYazTipi"/>
    <w:link w:val="AklamaMetni"/>
    <w:uiPriority w:val="99"/>
    <w:semiHidden/>
    <w:rsid w:val="00AA5B3C"/>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AA5B3C"/>
    <w:rPr>
      <w:b/>
      <w:bCs/>
    </w:rPr>
  </w:style>
  <w:style w:type="character" w:customStyle="1" w:styleId="AklamaKonusuChar">
    <w:name w:val="Açıklama Konusu Char"/>
    <w:basedOn w:val="AklamaMetniChar"/>
    <w:link w:val="AklamaKonusu"/>
    <w:uiPriority w:val="99"/>
    <w:semiHidden/>
    <w:rsid w:val="00AA5B3C"/>
    <w:rPr>
      <w:rFonts w:ascii="Times New Roman" w:eastAsia="Times New Roman" w:hAnsi="Times New Roman" w:cs="Times New Roman"/>
      <w:b/>
      <w:bCs/>
      <w:sz w:val="20"/>
      <w:szCs w:val="20"/>
    </w:rPr>
  </w:style>
  <w:style w:type="table" w:styleId="DzTablo2">
    <w:name w:val="Plain Table 2"/>
    <w:basedOn w:val="NormalTablo"/>
    <w:uiPriority w:val="42"/>
    <w:rsid w:val="002133E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zeltme">
    <w:name w:val="Revision"/>
    <w:hidden/>
    <w:uiPriority w:val="99"/>
    <w:semiHidden/>
    <w:rsid w:val="00772638"/>
    <w:pPr>
      <w:widowControl/>
      <w:autoSpaceDE/>
      <w:autoSpaceDN/>
    </w:pPr>
    <w:rPr>
      <w:rFonts w:ascii="Times New Roman" w:eastAsia="Times New Roman" w:hAnsi="Times New Roman" w:cs="Times New Roman"/>
    </w:rPr>
  </w:style>
  <w:style w:type="character" w:styleId="YerTutucuMetni">
    <w:name w:val="Placeholder Text"/>
    <w:basedOn w:val="VarsaylanParagrafYazTipi"/>
    <w:uiPriority w:val="99"/>
    <w:semiHidden/>
    <w:rsid w:val="00E40A2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472574">
      <w:bodyDiv w:val="1"/>
      <w:marLeft w:val="0"/>
      <w:marRight w:val="0"/>
      <w:marTop w:val="0"/>
      <w:marBottom w:val="0"/>
      <w:divBdr>
        <w:top w:val="none" w:sz="0" w:space="0" w:color="auto"/>
        <w:left w:val="none" w:sz="0" w:space="0" w:color="auto"/>
        <w:bottom w:val="none" w:sz="0" w:space="0" w:color="auto"/>
        <w:right w:val="none" w:sz="0" w:space="0" w:color="auto"/>
      </w:divBdr>
    </w:div>
    <w:div w:id="1422294021">
      <w:bodyDiv w:val="1"/>
      <w:marLeft w:val="0"/>
      <w:marRight w:val="0"/>
      <w:marTop w:val="0"/>
      <w:marBottom w:val="0"/>
      <w:divBdr>
        <w:top w:val="none" w:sz="0" w:space="0" w:color="auto"/>
        <w:left w:val="none" w:sz="0" w:space="0" w:color="auto"/>
        <w:bottom w:val="none" w:sz="0" w:space="0" w:color="auto"/>
        <w:right w:val="none" w:sz="0" w:space="0" w:color="auto"/>
      </w:divBdr>
    </w:div>
    <w:div w:id="2005011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b.ogu.edu.tr/"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1460C3E862B449A7A2641F7BC868E6"/>
        <w:category>
          <w:name w:val="Genel"/>
          <w:gallery w:val="placeholder"/>
        </w:category>
        <w:types>
          <w:type w:val="bbPlcHdr"/>
        </w:types>
        <w:behaviors>
          <w:behavior w:val="content"/>
        </w:behaviors>
        <w:guid w:val="{6272C31D-E4D7-A045-A674-4E463063CA98}"/>
      </w:docPartPr>
      <w:docPartBody>
        <w:p w:rsidR="0007633A" w:rsidRDefault="00716D23" w:rsidP="00716D23">
          <w:pPr>
            <w:pStyle w:val="F01460C3E862B449A7A2641F7BC868E6"/>
          </w:pPr>
          <w:r w:rsidRPr="006B295F">
            <w:rPr>
              <w:rStyle w:val="YerTutucuMetni"/>
            </w:rPr>
            <w:t>Bir öğe seçin.</w:t>
          </w:r>
        </w:p>
      </w:docPartBody>
    </w:docPart>
    <w:docPart>
      <w:docPartPr>
        <w:name w:val="B8859FF8D0C432428D3F245F002F6D0E"/>
        <w:category>
          <w:name w:val="Genel"/>
          <w:gallery w:val="placeholder"/>
        </w:category>
        <w:types>
          <w:type w:val="bbPlcHdr"/>
        </w:types>
        <w:behaviors>
          <w:behavior w:val="content"/>
        </w:behaviors>
        <w:guid w:val="{84CD65B4-ADB6-224A-8567-9549DCF8AE3A}"/>
      </w:docPartPr>
      <w:docPartBody>
        <w:p w:rsidR="0007633A" w:rsidRDefault="00716D23" w:rsidP="00716D23">
          <w:pPr>
            <w:pStyle w:val="B8859FF8D0C432428D3F245F002F6D0E"/>
          </w:pPr>
          <w:r w:rsidRPr="006B295F">
            <w:rPr>
              <w:rStyle w:val="YerTutucuMetni"/>
            </w:rPr>
            <w:t>Bir öğe seçin.</w:t>
          </w:r>
        </w:p>
      </w:docPartBody>
    </w:docPart>
    <w:docPart>
      <w:docPartPr>
        <w:name w:val="4394475CB1A6D540A02F0167BA49570F"/>
        <w:category>
          <w:name w:val="Genel"/>
          <w:gallery w:val="placeholder"/>
        </w:category>
        <w:types>
          <w:type w:val="bbPlcHdr"/>
        </w:types>
        <w:behaviors>
          <w:behavior w:val="content"/>
        </w:behaviors>
        <w:guid w:val="{BC948FC5-A3FD-CF44-80DA-E36A8350BFB9}"/>
      </w:docPartPr>
      <w:docPartBody>
        <w:p w:rsidR="0007633A" w:rsidRDefault="00716D23" w:rsidP="00716D23">
          <w:pPr>
            <w:pStyle w:val="4394475CB1A6D540A02F0167BA49570F"/>
          </w:pPr>
          <w:r w:rsidRPr="006B295F">
            <w:rPr>
              <w:rStyle w:val="YerTutucuMetni"/>
            </w:rPr>
            <w:t>Bir öğe seçin.</w:t>
          </w:r>
        </w:p>
      </w:docPartBody>
    </w:docPart>
    <w:docPart>
      <w:docPartPr>
        <w:name w:val="1D7AED696A7EFC408A0D48EBD397EF00"/>
        <w:category>
          <w:name w:val="Genel"/>
          <w:gallery w:val="placeholder"/>
        </w:category>
        <w:types>
          <w:type w:val="bbPlcHdr"/>
        </w:types>
        <w:behaviors>
          <w:behavior w:val="content"/>
        </w:behaviors>
        <w:guid w:val="{EF9F02DA-A232-404B-87CE-1D3C4C61E853}"/>
      </w:docPartPr>
      <w:docPartBody>
        <w:p w:rsidR="0007633A" w:rsidRDefault="00716D23" w:rsidP="00716D23">
          <w:pPr>
            <w:pStyle w:val="1D7AED696A7EFC408A0D48EBD397EF00"/>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w:altName w:val="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F73"/>
    <w:rsid w:val="00015B1E"/>
    <w:rsid w:val="0007633A"/>
    <w:rsid w:val="000A413C"/>
    <w:rsid w:val="00107575"/>
    <w:rsid w:val="001318C1"/>
    <w:rsid w:val="00277E28"/>
    <w:rsid w:val="003D7F73"/>
    <w:rsid w:val="0051512F"/>
    <w:rsid w:val="005B5532"/>
    <w:rsid w:val="007029FF"/>
    <w:rsid w:val="00716D23"/>
    <w:rsid w:val="00757D86"/>
    <w:rsid w:val="007F0365"/>
    <w:rsid w:val="008625B6"/>
    <w:rsid w:val="00A93E4D"/>
    <w:rsid w:val="00B1392F"/>
    <w:rsid w:val="00BB1A6A"/>
    <w:rsid w:val="00CE37B9"/>
    <w:rsid w:val="00D37D3C"/>
    <w:rsid w:val="00E20C59"/>
    <w:rsid w:val="00E21B3B"/>
    <w:rsid w:val="00E66527"/>
    <w:rsid w:val="00F2787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0A413C"/>
    <w:rPr>
      <w:color w:val="808080"/>
    </w:rPr>
  </w:style>
  <w:style w:type="paragraph" w:customStyle="1" w:styleId="F01460C3E862B449A7A2641F7BC868E6">
    <w:name w:val="F01460C3E862B449A7A2641F7BC868E6"/>
    <w:rsid w:val="00716D23"/>
  </w:style>
  <w:style w:type="paragraph" w:customStyle="1" w:styleId="B8859FF8D0C432428D3F245F002F6D0E">
    <w:name w:val="B8859FF8D0C432428D3F245F002F6D0E"/>
    <w:rsid w:val="00716D23"/>
  </w:style>
  <w:style w:type="paragraph" w:customStyle="1" w:styleId="4394475CB1A6D540A02F0167BA49570F">
    <w:name w:val="4394475CB1A6D540A02F0167BA49570F"/>
    <w:rsid w:val="00716D23"/>
  </w:style>
  <w:style w:type="paragraph" w:customStyle="1" w:styleId="1D7AED696A7EFC408A0D48EBD397EF00">
    <w:name w:val="1D7AED696A7EFC408A0D48EBD397EF00"/>
    <w:rsid w:val="00716D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399B3-FA22-43F8-9933-97E684C5E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5</Pages>
  <Words>1020</Words>
  <Characters>5820</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6827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Kübra YILDIZ</dc:creator>
  <cp:keywords/>
  <dc:description/>
  <cp:lastModifiedBy>80289</cp:lastModifiedBy>
  <cp:revision>22</cp:revision>
  <dcterms:created xsi:type="dcterms:W3CDTF">2025-01-25T07:48:00Z</dcterms:created>
  <dcterms:modified xsi:type="dcterms:W3CDTF">2025-10-09T17:35:00Z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2022-11-30T10:00:00Z</vt:filetime>
  </property>
  <property fmtid="{D5CDD505-2E9C-101B-9397-08002B2CF9AE}" pid="3" name="Creator">
    <vt:lpwstr>Word için Acrobat PDFMaker 22</vt:lpwstr>
  </property>
  <property fmtid="{D5CDD505-2E9C-101B-9397-08002B2CF9AE}" pid="4" name="LastSaved">
    <vt:filetime>2025-01-24T10:00:00Z</vt:filetime>
  </property>
  <property fmtid="{D5CDD505-2E9C-101B-9397-08002B2CF9AE}" pid="5" name="Producer">
    <vt:lpwstr>Adobe PDF Library 22.3.58</vt:lpwstr>
  </property>
  <property fmtid="{D5CDD505-2E9C-101B-9397-08002B2CF9AE}" pid="6" name="SourceModified">
    <vt:lpwstr>D:20221130051652</vt:lpwstr>
  </property>
</Properties>
</file>